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DBB58F" w14:textId="22B43BF5" w:rsidR="002C7D55" w:rsidRDefault="002D6794" w:rsidP="002C7D55">
      <w:pPr>
        <w:jc w:val="center"/>
        <w:rPr>
          <w:b/>
          <w:sz w:val="52"/>
          <w:szCs w:val="52"/>
        </w:rPr>
      </w:pPr>
      <w:r>
        <w:rPr>
          <w:rFonts w:ascii="Arial" w:hAnsi="Arial" w:cs="Arial"/>
          <w:b/>
          <w:i/>
          <w:noProof/>
          <w:color w:val="1F497D"/>
          <w:sz w:val="28"/>
          <w:szCs w:val="28"/>
        </w:rPr>
        <w:drawing>
          <wp:anchor distT="0" distB="0" distL="114300" distR="114300" simplePos="0" relativeHeight="251662336" behindDoc="0" locked="0" layoutInCell="1" allowOverlap="1" wp14:anchorId="366A0C1F" wp14:editId="776CEAC9">
            <wp:simplePos x="0" y="0"/>
            <wp:positionH relativeFrom="margin">
              <wp:align>right</wp:align>
            </wp:positionH>
            <wp:positionV relativeFrom="paragraph">
              <wp:posOffset>6172</wp:posOffset>
            </wp:positionV>
            <wp:extent cx="1250950" cy="1152525"/>
            <wp:effectExtent l="0" t="0" r="6350" b="9525"/>
            <wp:wrapNone/>
            <wp:docPr id="7" name="Picture 7" descr="Description: LCCC logo as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LCCC logo as jpeg"/>
                    <pic:cNvPicPr>
                      <a:picLocks noChangeAspect="1" noChangeArrowheads="1"/>
                    </pic:cNvPicPr>
                  </pic:nvPicPr>
                  <pic:blipFill>
                    <a:blip r:embed="rId7"/>
                    <a:srcRect/>
                    <a:stretch>
                      <a:fillRect/>
                    </a:stretch>
                  </pic:blipFill>
                  <pic:spPr bwMode="auto">
                    <a:xfrm>
                      <a:off x="0" y="0"/>
                      <a:ext cx="1250950" cy="1152525"/>
                    </a:xfrm>
                    <a:prstGeom prst="rect">
                      <a:avLst/>
                    </a:prstGeom>
                    <a:noFill/>
                    <a:ln w="9525">
                      <a:noFill/>
                      <a:miter lim="800000"/>
                      <a:headEnd/>
                      <a:tailEnd/>
                    </a:ln>
                  </pic:spPr>
                </pic:pic>
              </a:graphicData>
            </a:graphic>
          </wp:anchor>
        </w:drawing>
      </w:r>
      <w:r>
        <w:rPr>
          <w:b/>
          <w:noProof/>
          <w:sz w:val="52"/>
          <w:szCs w:val="52"/>
        </w:rPr>
        <w:drawing>
          <wp:anchor distT="0" distB="0" distL="114300" distR="114300" simplePos="0" relativeHeight="251680768" behindDoc="1" locked="0" layoutInCell="1" allowOverlap="1" wp14:anchorId="27629290" wp14:editId="73EC845A">
            <wp:simplePos x="0" y="0"/>
            <wp:positionH relativeFrom="margin">
              <wp:align>left</wp:align>
            </wp:positionH>
            <wp:positionV relativeFrom="paragraph">
              <wp:posOffset>584</wp:posOffset>
            </wp:positionV>
            <wp:extent cx="1152525" cy="1164590"/>
            <wp:effectExtent l="0" t="0" r="9525" b="0"/>
            <wp:wrapTight wrapText="bothSides">
              <wp:wrapPolygon edited="0">
                <wp:start x="0" y="0"/>
                <wp:lineTo x="0" y="21200"/>
                <wp:lineTo x="21421" y="21200"/>
                <wp:lineTo x="21421"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164590"/>
                    </a:xfrm>
                    <a:prstGeom prst="rect">
                      <a:avLst/>
                    </a:prstGeom>
                    <a:noFill/>
                  </pic:spPr>
                </pic:pic>
              </a:graphicData>
            </a:graphic>
          </wp:anchor>
        </w:drawing>
      </w:r>
    </w:p>
    <w:p w14:paraId="72D11AFE" w14:textId="4A55F326" w:rsidR="00461AC5" w:rsidRDefault="00461AC5" w:rsidP="7FE1A623">
      <w:pPr>
        <w:jc w:val="center"/>
        <w:rPr>
          <w:b/>
          <w:bCs/>
          <w:sz w:val="52"/>
          <w:szCs w:val="52"/>
        </w:rPr>
      </w:pPr>
    </w:p>
    <w:p w14:paraId="4A336E5D" w14:textId="77777777" w:rsidR="002D6794" w:rsidRDefault="002D6794" w:rsidP="7FE1A623">
      <w:pPr>
        <w:jc w:val="center"/>
        <w:rPr>
          <w:b/>
          <w:bCs/>
          <w:sz w:val="52"/>
          <w:szCs w:val="52"/>
        </w:rPr>
      </w:pPr>
    </w:p>
    <w:p w14:paraId="6F13B3EF" w14:textId="77777777" w:rsidR="002D6794" w:rsidRDefault="002D6794" w:rsidP="002D6794">
      <w:pPr>
        <w:jc w:val="center"/>
        <w:rPr>
          <w:b/>
          <w:bCs/>
          <w:sz w:val="52"/>
          <w:szCs w:val="52"/>
        </w:rPr>
      </w:pPr>
    </w:p>
    <w:p w14:paraId="7CFE18FA" w14:textId="51E91A3E" w:rsidR="002C7D55" w:rsidRPr="00CB48A1" w:rsidRDefault="002C7D55" w:rsidP="002D6794">
      <w:pPr>
        <w:jc w:val="center"/>
        <w:rPr>
          <w:b/>
          <w:sz w:val="52"/>
          <w:szCs w:val="52"/>
        </w:rPr>
      </w:pPr>
      <w:r>
        <w:rPr>
          <w:b/>
          <w:sz w:val="52"/>
          <w:szCs w:val="52"/>
        </w:rPr>
        <w:t>ULSTER OPEN CHAMPIONSHIPS</w:t>
      </w:r>
      <w:r w:rsidR="00F610D7">
        <w:rPr>
          <w:b/>
          <w:sz w:val="52"/>
          <w:szCs w:val="52"/>
        </w:rPr>
        <w:t xml:space="preserve"> </w:t>
      </w:r>
      <w:r w:rsidR="00F610D7">
        <w:rPr>
          <w:b/>
          <w:bCs/>
          <w:sz w:val="52"/>
          <w:szCs w:val="52"/>
        </w:rPr>
        <w:t>202</w:t>
      </w:r>
      <w:r w:rsidR="006158E2">
        <w:rPr>
          <w:b/>
          <w:bCs/>
          <w:sz w:val="52"/>
          <w:szCs w:val="52"/>
        </w:rPr>
        <w:t>4</w:t>
      </w:r>
    </w:p>
    <w:p w14:paraId="3B1138B0" w14:textId="77777777" w:rsidR="00183018" w:rsidRPr="0077677F" w:rsidRDefault="00183018" w:rsidP="005B4FF7">
      <w:pPr>
        <w:widowControl/>
        <w:tabs>
          <w:tab w:val="left" w:pos="1313"/>
        </w:tabs>
        <w:suppressAutoHyphens w:val="0"/>
        <w:ind w:left="93"/>
        <w:jc w:val="center"/>
        <w:rPr>
          <w:rFonts w:ascii="Arial" w:hAnsi="Arial" w:cs="Arial"/>
          <w:b/>
          <w:i/>
          <w:sz w:val="32"/>
          <w:szCs w:val="32"/>
        </w:rPr>
      </w:pPr>
    </w:p>
    <w:p w14:paraId="1EB89A2C" w14:textId="7519B026" w:rsidR="000D53E7" w:rsidRPr="0077677F" w:rsidRDefault="00125F83" w:rsidP="005B4FF7">
      <w:pPr>
        <w:widowControl/>
        <w:tabs>
          <w:tab w:val="left" w:pos="1313"/>
        </w:tabs>
        <w:suppressAutoHyphens w:val="0"/>
        <w:ind w:left="93"/>
        <w:jc w:val="center"/>
        <w:rPr>
          <w:rFonts w:ascii="Arial" w:hAnsi="Arial" w:cs="Arial"/>
          <w:b/>
          <w:i/>
          <w:color w:val="3379D0"/>
          <w:sz w:val="32"/>
          <w:szCs w:val="32"/>
        </w:rPr>
      </w:pPr>
      <w:r w:rsidRPr="0077677F">
        <w:rPr>
          <w:rFonts w:ascii="Arial" w:hAnsi="Arial" w:cs="Arial"/>
          <w:b/>
          <w:i/>
          <w:color w:val="3379D0"/>
          <w:sz w:val="32"/>
          <w:szCs w:val="32"/>
        </w:rPr>
        <w:t>Supported by Lisburn</w:t>
      </w:r>
      <w:r w:rsidR="00E8737E">
        <w:rPr>
          <w:rFonts w:ascii="Arial" w:hAnsi="Arial" w:cs="Arial"/>
          <w:b/>
          <w:i/>
          <w:color w:val="3379D0"/>
          <w:sz w:val="32"/>
          <w:szCs w:val="32"/>
        </w:rPr>
        <w:t xml:space="preserve"> </w:t>
      </w:r>
      <w:r w:rsidR="000523E3" w:rsidRPr="0077677F">
        <w:rPr>
          <w:rFonts w:ascii="Arial" w:hAnsi="Arial" w:cs="Arial"/>
          <w:b/>
          <w:i/>
          <w:color w:val="3379D0"/>
          <w:sz w:val="32"/>
          <w:szCs w:val="32"/>
        </w:rPr>
        <w:t>&amp; Castlereagh</w:t>
      </w:r>
      <w:r w:rsidRPr="0077677F">
        <w:rPr>
          <w:rFonts w:ascii="Arial" w:hAnsi="Arial" w:cs="Arial"/>
          <w:b/>
          <w:i/>
          <w:color w:val="3379D0"/>
          <w:sz w:val="32"/>
          <w:szCs w:val="32"/>
        </w:rPr>
        <w:t xml:space="preserve"> City Council</w:t>
      </w:r>
    </w:p>
    <w:p w14:paraId="2AFF427B" w14:textId="77777777" w:rsidR="005B4FF7" w:rsidRDefault="005B4FF7" w:rsidP="00AD7B22">
      <w:pPr>
        <w:widowControl/>
        <w:tabs>
          <w:tab w:val="left" w:pos="1313"/>
        </w:tabs>
        <w:suppressAutoHyphens w:val="0"/>
        <w:jc w:val="center"/>
        <w:rPr>
          <w:rFonts w:ascii="Arial" w:eastAsia="Times New Roman" w:hAnsi="Arial" w:cs="Arial"/>
          <w:b/>
          <w:bCs/>
          <w:kern w:val="0"/>
          <w:sz w:val="28"/>
          <w:szCs w:val="28"/>
        </w:rPr>
      </w:pPr>
    </w:p>
    <w:p w14:paraId="1DA640E0" w14:textId="77777777" w:rsidR="000D53E7" w:rsidRPr="0077677F" w:rsidRDefault="000D53E7" w:rsidP="3B2C24F7">
      <w:pPr>
        <w:widowControl/>
        <w:tabs>
          <w:tab w:val="left" w:pos="1313"/>
        </w:tabs>
        <w:suppressAutoHyphens w:val="0"/>
        <w:jc w:val="center"/>
        <w:rPr>
          <w:rFonts w:ascii="Arial" w:eastAsia="Times New Roman" w:hAnsi="Arial" w:cs="Arial"/>
          <w:b/>
          <w:bCs/>
          <w:sz w:val="32"/>
          <w:szCs w:val="32"/>
        </w:rPr>
      </w:pPr>
      <w:r w:rsidRPr="0077677F">
        <w:rPr>
          <w:rFonts w:ascii="Arial" w:eastAsia="Times New Roman" w:hAnsi="Arial" w:cs="Arial"/>
          <w:b/>
          <w:bCs/>
          <w:kern w:val="0"/>
          <w:sz w:val="32"/>
          <w:szCs w:val="32"/>
        </w:rPr>
        <w:t>SATURDAY &amp; SUNDAY</w:t>
      </w:r>
    </w:p>
    <w:p w14:paraId="0E13A333" w14:textId="0596130D" w:rsidR="000D53E7" w:rsidRDefault="000D53E7" w:rsidP="3B2C24F7">
      <w:pPr>
        <w:widowControl/>
        <w:tabs>
          <w:tab w:val="left" w:pos="1313"/>
        </w:tabs>
        <w:suppressAutoHyphens w:val="0"/>
        <w:jc w:val="center"/>
        <w:rPr>
          <w:rFonts w:ascii="Arial" w:eastAsia="Times New Roman" w:hAnsi="Arial" w:cs="Arial"/>
          <w:b/>
          <w:bCs/>
          <w:sz w:val="32"/>
          <w:szCs w:val="32"/>
        </w:rPr>
      </w:pPr>
      <w:r w:rsidRPr="0077677F">
        <w:rPr>
          <w:rFonts w:ascii="Arial" w:eastAsia="Times New Roman" w:hAnsi="Arial" w:cs="Arial"/>
          <w:b/>
          <w:bCs/>
          <w:kern w:val="0"/>
          <w:sz w:val="32"/>
          <w:szCs w:val="32"/>
        </w:rPr>
        <w:t>2</w:t>
      </w:r>
      <w:r w:rsidR="006158E2">
        <w:rPr>
          <w:rFonts w:ascii="Arial" w:eastAsia="Times New Roman" w:hAnsi="Arial" w:cs="Arial"/>
          <w:b/>
          <w:bCs/>
          <w:kern w:val="0"/>
          <w:sz w:val="32"/>
          <w:szCs w:val="32"/>
        </w:rPr>
        <w:t>3</w:t>
      </w:r>
      <w:r w:rsidR="006158E2" w:rsidRPr="006158E2">
        <w:rPr>
          <w:rFonts w:ascii="Arial" w:eastAsia="Times New Roman" w:hAnsi="Arial" w:cs="Arial"/>
          <w:b/>
          <w:bCs/>
          <w:kern w:val="0"/>
          <w:sz w:val="32"/>
          <w:szCs w:val="32"/>
          <w:vertAlign w:val="superscript"/>
        </w:rPr>
        <w:t>rd</w:t>
      </w:r>
      <w:r w:rsidR="006158E2">
        <w:rPr>
          <w:rFonts w:ascii="Arial" w:eastAsia="Times New Roman" w:hAnsi="Arial" w:cs="Arial"/>
          <w:b/>
          <w:bCs/>
          <w:kern w:val="0"/>
          <w:sz w:val="32"/>
          <w:szCs w:val="32"/>
        </w:rPr>
        <w:t xml:space="preserve"> </w:t>
      </w:r>
      <w:r w:rsidR="00DF4772">
        <w:rPr>
          <w:rFonts w:ascii="Arial" w:eastAsia="Times New Roman" w:hAnsi="Arial" w:cs="Arial"/>
          <w:b/>
          <w:bCs/>
          <w:kern w:val="0"/>
          <w:sz w:val="32"/>
          <w:szCs w:val="32"/>
        </w:rPr>
        <w:t>&amp; 2</w:t>
      </w:r>
      <w:r w:rsidR="006158E2">
        <w:rPr>
          <w:rFonts w:ascii="Arial" w:eastAsia="Times New Roman" w:hAnsi="Arial" w:cs="Arial"/>
          <w:b/>
          <w:bCs/>
          <w:kern w:val="0"/>
          <w:sz w:val="32"/>
          <w:szCs w:val="32"/>
        </w:rPr>
        <w:t>4</w:t>
      </w:r>
      <w:r w:rsidR="00DF4772" w:rsidRPr="00DF4772">
        <w:rPr>
          <w:rFonts w:ascii="Arial" w:eastAsia="Times New Roman" w:hAnsi="Arial" w:cs="Arial"/>
          <w:b/>
          <w:bCs/>
          <w:kern w:val="0"/>
          <w:sz w:val="32"/>
          <w:szCs w:val="32"/>
          <w:vertAlign w:val="superscript"/>
        </w:rPr>
        <w:t>th</w:t>
      </w:r>
      <w:r w:rsidR="00DF4772">
        <w:rPr>
          <w:rFonts w:ascii="Arial" w:eastAsia="Times New Roman" w:hAnsi="Arial" w:cs="Arial"/>
          <w:b/>
          <w:bCs/>
          <w:kern w:val="0"/>
          <w:sz w:val="32"/>
          <w:szCs w:val="32"/>
        </w:rPr>
        <w:t xml:space="preserve"> </w:t>
      </w:r>
      <w:r w:rsidRPr="0077677F">
        <w:rPr>
          <w:rFonts w:ascii="Arial" w:eastAsia="Times New Roman" w:hAnsi="Arial" w:cs="Arial"/>
          <w:b/>
          <w:bCs/>
          <w:kern w:val="0"/>
          <w:sz w:val="32"/>
          <w:szCs w:val="32"/>
        </w:rPr>
        <w:t>November 20</w:t>
      </w:r>
      <w:r w:rsidR="00DF4772">
        <w:rPr>
          <w:rFonts w:ascii="Arial" w:eastAsia="Times New Roman" w:hAnsi="Arial" w:cs="Arial"/>
          <w:b/>
          <w:bCs/>
          <w:kern w:val="0"/>
          <w:sz w:val="32"/>
          <w:szCs w:val="32"/>
        </w:rPr>
        <w:t>2</w:t>
      </w:r>
      <w:r w:rsidR="001C6EDF">
        <w:rPr>
          <w:rFonts w:ascii="Arial" w:eastAsia="Times New Roman" w:hAnsi="Arial" w:cs="Arial"/>
          <w:b/>
          <w:bCs/>
          <w:kern w:val="0"/>
          <w:sz w:val="32"/>
          <w:szCs w:val="32"/>
        </w:rPr>
        <w:t>3</w:t>
      </w:r>
    </w:p>
    <w:p w14:paraId="22689C7E" w14:textId="77777777" w:rsidR="000D53E7" w:rsidRDefault="000D53E7" w:rsidP="00AD7B22">
      <w:pPr>
        <w:widowControl/>
        <w:tabs>
          <w:tab w:val="left" w:pos="1313"/>
        </w:tabs>
        <w:suppressAutoHyphens w:val="0"/>
        <w:ind w:left="93"/>
        <w:jc w:val="center"/>
        <w:rPr>
          <w:rFonts w:ascii="Arial" w:eastAsia="Times New Roman" w:hAnsi="Arial" w:cs="Arial"/>
          <w:b/>
          <w:bCs/>
          <w:kern w:val="0"/>
          <w:sz w:val="28"/>
          <w:szCs w:val="28"/>
        </w:rPr>
      </w:pPr>
    </w:p>
    <w:p w14:paraId="224853C2" w14:textId="77777777" w:rsidR="0081672F" w:rsidRDefault="000D53E7" w:rsidP="00AD7B22">
      <w:pPr>
        <w:widowControl/>
        <w:tabs>
          <w:tab w:val="left" w:pos="1313"/>
        </w:tabs>
        <w:suppressAutoHyphens w:val="0"/>
        <w:ind w:left="93"/>
        <w:jc w:val="center"/>
        <w:rPr>
          <w:rFonts w:ascii="Arial" w:eastAsia="Times New Roman" w:hAnsi="Arial" w:cs="Arial"/>
          <w:b/>
          <w:bCs/>
          <w:kern w:val="0"/>
        </w:rPr>
      </w:pPr>
      <w:r w:rsidRPr="005D5F71">
        <w:rPr>
          <w:rFonts w:ascii="Arial" w:eastAsia="Times New Roman" w:hAnsi="Arial" w:cs="Arial"/>
          <w:b/>
          <w:bCs/>
          <w:kern w:val="0"/>
        </w:rPr>
        <w:t>Lisburn Rac</w:t>
      </w:r>
      <w:r>
        <w:rPr>
          <w:rFonts w:ascii="Arial" w:eastAsia="Times New Roman" w:hAnsi="Arial" w:cs="Arial"/>
          <w:b/>
          <w:bCs/>
          <w:kern w:val="0"/>
        </w:rPr>
        <w:t>q</w:t>
      </w:r>
      <w:r w:rsidRPr="005D5F71">
        <w:rPr>
          <w:rFonts w:ascii="Arial" w:eastAsia="Times New Roman" w:hAnsi="Arial" w:cs="Arial"/>
          <w:b/>
          <w:bCs/>
          <w:kern w:val="0"/>
        </w:rPr>
        <w:t>uets Club</w:t>
      </w:r>
      <w:r>
        <w:rPr>
          <w:rFonts w:ascii="Arial" w:eastAsia="Times New Roman" w:hAnsi="Arial" w:cs="Arial"/>
          <w:b/>
          <w:bCs/>
          <w:kern w:val="0"/>
        </w:rPr>
        <w:t xml:space="preserve">, </w:t>
      </w:r>
      <w:r w:rsidRPr="005D5F71">
        <w:rPr>
          <w:rFonts w:ascii="Arial" w:eastAsia="Times New Roman" w:hAnsi="Arial" w:cs="Arial"/>
          <w:b/>
          <w:bCs/>
          <w:kern w:val="0"/>
        </w:rPr>
        <w:t>36 Belfast Road</w:t>
      </w:r>
      <w:r w:rsidR="00125F83">
        <w:rPr>
          <w:rFonts w:ascii="Arial" w:eastAsia="Times New Roman" w:hAnsi="Arial" w:cs="Arial"/>
          <w:b/>
          <w:bCs/>
          <w:kern w:val="0"/>
        </w:rPr>
        <w:t xml:space="preserve">, </w:t>
      </w:r>
      <w:r w:rsidR="00E46981">
        <w:rPr>
          <w:rFonts w:ascii="Arial" w:eastAsia="Times New Roman" w:hAnsi="Arial" w:cs="Arial"/>
          <w:b/>
          <w:bCs/>
          <w:kern w:val="0"/>
        </w:rPr>
        <w:t xml:space="preserve">Lisburn </w:t>
      </w:r>
      <w:r>
        <w:rPr>
          <w:rFonts w:ascii="Arial" w:eastAsia="Times New Roman" w:hAnsi="Arial" w:cs="Arial"/>
          <w:b/>
          <w:bCs/>
          <w:kern w:val="0"/>
        </w:rPr>
        <w:t>BT27</w:t>
      </w:r>
      <w:r w:rsidR="009C6F0B">
        <w:rPr>
          <w:rFonts w:ascii="Arial" w:eastAsia="Times New Roman" w:hAnsi="Arial" w:cs="Arial"/>
          <w:b/>
          <w:bCs/>
          <w:kern w:val="0"/>
        </w:rPr>
        <w:t xml:space="preserve"> 4AS</w:t>
      </w:r>
    </w:p>
    <w:p w14:paraId="4BC205FA" w14:textId="77777777" w:rsidR="000D53E7" w:rsidRDefault="000D53E7" w:rsidP="000D53E7">
      <w:pPr>
        <w:widowControl/>
        <w:tabs>
          <w:tab w:val="left" w:pos="1313"/>
        </w:tabs>
        <w:suppressAutoHyphens w:val="0"/>
        <w:ind w:left="93"/>
        <w:jc w:val="both"/>
        <w:rPr>
          <w:rFonts w:ascii="Arial" w:eastAsia="Times New Roman" w:hAnsi="Arial" w:cs="Arial"/>
          <w:b/>
          <w:bCs/>
          <w:kern w:val="0"/>
        </w:rPr>
      </w:pPr>
    </w:p>
    <w:p w14:paraId="6D6C331D" w14:textId="77777777" w:rsidR="000D53E7" w:rsidRPr="000D53E7" w:rsidRDefault="000D53E7" w:rsidP="000D53E7">
      <w:pPr>
        <w:widowControl/>
        <w:tabs>
          <w:tab w:val="left" w:pos="1313"/>
        </w:tabs>
        <w:suppressAutoHyphens w:val="0"/>
        <w:ind w:left="93"/>
        <w:jc w:val="both"/>
        <w:rPr>
          <w:rFonts w:ascii="Arial" w:eastAsia="Times New Roman" w:hAnsi="Arial" w:cs="Arial"/>
          <w:b/>
          <w:bCs/>
          <w:kern w:val="0"/>
        </w:rPr>
        <w:sectPr w:rsidR="000D53E7" w:rsidRPr="000D53E7" w:rsidSect="00183018">
          <w:headerReference w:type="even" r:id="rId9"/>
          <w:headerReference w:type="default" r:id="rId10"/>
          <w:footerReference w:type="even" r:id="rId11"/>
          <w:footerReference w:type="default" r:id="rId12"/>
          <w:headerReference w:type="first" r:id="rId13"/>
          <w:footerReference w:type="first" r:id="rId14"/>
          <w:type w:val="continuous"/>
          <w:pgSz w:w="11905" w:h="16837"/>
          <w:pgMar w:top="397" w:right="720" w:bottom="454" w:left="720" w:header="720" w:footer="720" w:gutter="0"/>
          <w:cols w:space="2"/>
          <w:docGrid w:linePitch="360"/>
        </w:sectPr>
      </w:pPr>
    </w:p>
    <w:p w14:paraId="6AF1E3EE" w14:textId="77777777" w:rsidR="00C0013E" w:rsidRDefault="00F1313B" w:rsidP="00F62EE9">
      <w:pPr>
        <w:widowControl/>
        <w:tabs>
          <w:tab w:val="left" w:pos="1313"/>
        </w:tabs>
        <w:suppressAutoHyphens w:val="0"/>
        <w:jc w:val="center"/>
        <w:rPr>
          <w:rFonts w:ascii="Arial" w:eastAsia="Times New Roman" w:hAnsi="Arial" w:cs="Arial"/>
          <w:b/>
          <w:kern w:val="0"/>
          <w:sz w:val="32"/>
          <w:szCs w:val="32"/>
        </w:rPr>
      </w:pPr>
      <w:r w:rsidRPr="00530E14">
        <w:rPr>
          <w:rFonts w:ascii="Arial" w:eastAsia="Times New Roman" w:hAnsi="Arial" w:cs="Arial"/>
          <w:b/>
          <w:kern w:val="0"/>
          <w:sz w:val="32"/>
          <w:szCs w:val="32"/>
        </w:rPr>
        <w:t>Tournament Entry Form</w:t>
      </w:r>
    </w:p>
    <w:p w14:paraId="5CC2202A" w14:textId="77777777" w:rsidR="00461AC5" w:rsidRPr="00F62EE9" w:rsidRDefault="00461AC5" w:rsidP="00F62EE9">
      <w:pPr>
        <w:widowControl/>
        <w:tabs>
          <w:tab w:val="left" w:pos="1313"/>
        </w:tabs>
        <w:suppressAutoHyphens w:val="0"/>
        <w:jc w:val="center"/>
        <w:rPr>
          <w:rFonts w:ascii="Arial" w:eastAsia="Times New Roman" w:hAnsi="Arial" w:cs="Arial"/>
          <w:b/>
          <w:kern w:val="0"/>
          <w:sz w:val="32"/>
          <w:szCs w:val="32"/>
        </w:rPr>
      </w:pPr>
    </w:p>
    <w:tbl>
      <w:tblPr>
        <w:tblW w:w="9220" w:type="dxa"/>
        <w:tblInd w:w="959" w:type="dxa"/>
        <w:tblLook w:val="0000" w:firstRow="0" w:lastRow="0" w:firstColumn="0" w:lastColumn="0" w:noHBand="0" w:noVBand="0"/>
      </w:tblPr>
      <w:tblGrid>
        <w:gridCol w:w="992"/>
        <w:gridCol w:w="915"/>
        <w:gridCol w:w="688"/>
        <w:gridCol w:w="135"/>
        <w:gridCol w:w="623"/>
        <w:gridCol w:w="295"/>
        <w:gridCol w:w="540"/>
        <w:gridCol w:w="677"/>
        <w:gridCol w:w="273"/>
        <w:gridCol w:w="1920"/>
        <w:gridCol w:w="750"/>
        <w:gridCol w:w="635"/>
        <w:gridCol w:w="777"/>
      </w:tblGrid>
      <w:tr w:rsidR="002C7D55" w:rsidRPr="0081672F" w14:paraId="2CB78332" w14:textId="77777777" w:rsidTr="7FE1A623">
        <w:trPr>
          <w:trHeight w:val="480"/>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E58CB18" w14:textId="77777777" w:rsidR="002C7D55" w:rsidRPr="0081672F" w:rsidRDefault="002C7D55" w:rsidP="002C7D55">
            <w:pPr>
              <w:widowControl/>
              <w:suppressAutoHyphens w:val="0"/>
              <w:rPr>
                <w:rFonts w:ascii="Arial" w:eastAsia="Times New Roman" w:hAnsi="Arial" w:cs="Arial"/>
                <w:kern w:val="0"/>
                <w:sz w:val="18"/>
                <w:szCs w:val="18"/>
              </w:rPr>
            </w:pPr>
            <w:r w:rsidRPr="00B24331">
              <w:rPr>
                <w:rFonts w:ascii="Arial" w:eastAsia="Times New Roman" w:hAnsi="Arial" w:cs="Arial"/>
                <w:b/>
                <w:kern w:val="0"/>
              </w:rPr>
              <w:t>Name:</w:t>
            </w:r>
          </w:p>
        </w:tc>
        <w:tc>
          <w:tcPr>
            <w:tcW w:w="17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741768" w14:textId="77777777" w:rsidR="002C7D55" w:rsidRPr="0081672F" w:rsidRDefault="002C7D55" w:rsidP="0081672F">
            <w:pPr>
              <w:widowControl/>
              <w:suppressAutoHyphens w:val="0"/>
              <w:jc w:val="center"/>
              <w:rPr>
                <w:rFonts w:ascii="Arial" w:eastAsia="Times New Roman" w:hAnsi="Arial" w:cs="Arial"/>
                <w:kern w:val="0"/>
                <w:sz w:val="18"/>
                <w:szCs w:val="18"/>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B2D9C2" w14:textId="77777777" w:rsidR="002C7D55" w:rsidRPr="002C7D55" w:rsidRDefault="002C7D55" w:rsidP="002C7D55">
            <w:pPr>
              <w:widowControl/>
              <w:suppressAutoHyphens w:val="0"/>
              <w:rPr>
                <w:rFonts w:ascii="Arial" w:eastAsia="Times New Roman" w:hAnsi="Arial" w:cs="Arial"/>
                <w:b/>
                <w:kern w:val="0"/>
                <w:sz w:val="18"/>
                <w:szCs w:val="18"/>
              </w:rPr>
            </w:pPr>
            <w:r w:rsidRPr="002C7D55">
              <w:rPr>
                <w:rFonts w:ascii="Arial" w:eastAsia="Times New Roman" w:hAnsi="Arial" w:cs="Arial"/>
                <w:b/>
                <w:kern w:val="0"/>
              </w:rPr>
              <w:t>DOB</w:t>
            </w:r>
            <w:r w:rsidRPr="002C7D55">
              <w:rPr>
                <w:rFonts w:ascii="Arial" w:eastAsia="Times New Roman" w:hAnsi="Arial" w:cs="Arial"/>
                <w:b/>
                <w:kern w:val="0"/>
                <w:sz w:val="18"/>
                <w:szCs w:val="18"/>
              </w:rPr>
              <w:t>:</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58AD4F" w14:textId="77777777" w:rsidR="002C7D55" w:rsidRPr="0081672F" w:rsidRDefault="002C7D55" w:rsidP="0081672F">
            <w:pPr>
              <w:widowControl/>
              <w:suppressAutoHyphens w:val="0"/>
              <w:jc w:val="center"/>
              <w:rPr>
                <w:rFonts w:ascii="Arial" w:eastAsia="Times New Roman" w:hAnsi="Arial" w:cs="Arial"/>
                <w:kern w:val="0"/>
                <w:sz w:val="18"/>
                <w:szCs w:val="18"/>
              </w:rPr>
            </w:pPr>
          </w:p>
        </w:tc>
        <w:tc>
          <w:tcPr>
            <w:tcW w:w="273" w:type="dxa"/>
            <w:tcBorders>
              <w:top w:val="nil"/>
              <w:left w:val="nil"/>
              <w:bottom w:val="nil"/>
              <w:right w:val="nil"/>
            </w:tcBorders>
            <w:shd w:val="clear" w:color="auto" w:fill="auto"/>
            <w:vAlign w:val="bottom"/>
          </w:tcPr>
          <w:p w14:paraId="37FD94A1" w14:textId="77777777" w:rsidR="002C7D55" w:rsidRPr="0081672F" w:rsidRDefault="002C7D55" w:rsidP="0081672F">
            <w:pPr>
              <w:widowControl/>
              <w:suppressAutoHyphens w:val="0"/>
              <w:jc w:val="center"/>
              <w:rPr>
                <w:rFonts w:ascii="Arial" w:eastAsia="Times New Roman" w:hAnsi="Arial" w:cs="Arial"/>
                <w:kern w:val="0"/>
                <w:sz w:val="20"/>
                <w:szCs w:val="20"/>
              </w:rPr>
            </w:pP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tcPr>
          <w:p w14:paraId="163BB1BE" w14:textId="77777777" w:rsidR="002C7D55" w:rsidRPr="00B24331" w:rsidRDefault="002C7D55" w:rsidP="0081672F">
            <w:pPr>
              <w:widowControl/>
              <w:suppressAutoHyphens w:val="0"/>
              <w:jc w:val="center"/>
              <w:rPr>
                <w:rFonts w:ascii="Arial" w:eastAsia="Times New Roman" w:hAnsi="Arial" w:cs="Arial"/>
                <w:b/>
                <w:kern w:val="0"/>
              </w:rPr>
            </w:pPr>
            <w:r w:rsidRPr="00B24331">
              <w:rPr>
                <w:rFonts w:ascii="Arial" w:eastAsia="Times New Roman" w:hAnsi="Arial" w:cs="Arial"/>
                <w:b/>
                <w:kern w:val="0"/>
              </w:rPr>
              <w:t>TT Club:</w:t>
            </w:r>
          </w:p>
        </w:tc>
        <w:tc>
          <w:tcPr>
            <w:tcW w:w="2162" w:type="dxa"/>
            <w:gridSpan w:val="3"/>
            <w:tcBorders>
              <w:top w:val="single" w:sz="4" w:space="0" w:color="auto"/>
              <w:left w:val="nil"/>
              <w:bottom w:val="single" w:sz="4" w:space="0" w:color="auto"/>
              <w:right w:val="single" w:sz="4" w:space="0" w:color="auto"/>
            </w:tcBorders>
            <w:shd w:val="clear" w:color="auto" w:fill="auto"/>
            <w:noWrap/>
            <w:vAlign w:val="bottom"/>
          </w:tcPr>
          <w:p w14:paraId="0B1E83EB" w14:textId="77777777" w:rsidR="002C7D55" w:rsidRPr="0081672F" w:rsidRDefault="002C7D55" w:rsidP="0081672F">
            <w:pPr>
              <w:widowControl/>
              <w:suppressAutoHyphens w:val="0"/>
              <w:jc w:val="center"/>
              <w:rPr>
                <w:rFonts w:ascii="Arial" w:eastAsia="Times New Roman" w:hAnsi="Arial" w:cs="Arial"/>
                <w:kern w:val="0"/>
                <w:sz w:val="18"/>
                <w:szCs w:val="18"/>
              </w:rPr>
            </w:pPr>
          </w:p>
        </w:tc>
      </w:tr>
      <w:tr w:rsidR="0081672F" w:rsidRPr="0081672F" w14:paraId="77217162" w14:textId="77777777" w:rsidTr="7FE1A623">
        <w:trPr>
          <w:trHeight w:val="480"/>
        </w:trPr>
        <w:tc>
          <w:tcPr>
            <w:tcW w:w="19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30F12E" w14:textId="77777777" w:rsidR="0081672F" w:rsidRPr="0081672F" w:rsidRDefault="0081672F" w:rsidP="0081672F">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EVENT</w:t>
            </w:r>
          </w:p>
        </w:tc>
        <w:tc>
          <w:tcPr>
            <w:tcW w:w="688" w:type="dxa"/>
            <w:tcBorders>
              <w:top w:val="single" w:sz="4" w:space="0" w:color="auto"/>
              <w:left w:val="nil"/>
              <w:bottom w:val="single" w:sz="4" w:space="0" w:color="auto"/>
              <w:right w:val="single" w:sz="4" w:space="0" w:color="auto"/>
            </w:tcBorders>
            <w:shd w:val="clear" w:color="auto" w:fill="auto"/>
            <w:vAlign w:val="bottom"/>
          </w:tcPr>
          <w:p w14:paraId="4BA12749" w14:textId="77777777" w:rsidR="0081672F" w:rsidRPr="0081672F" w:rsidRDefault="0081672F" w:rsidP="0081672F">
            <w:pPr>
              <w:widowControl/>
              <w:suppressAutoHyphens w:val="0"/>
              <w:jc w:val="center"/>
              <w:rPr>
                <w:rFonts w:ascii="Arial" w:eastAsia="Times New Roman" w:hAnsi="Arial" w:cs="Arial"/>
                <w:kern w:val="0"/>
                <w:sz w:val="18"/>
                <w:szCs w:val="18"/>
              </w:rPr>
            </w:pPr>
            <w:r w:rsidRPr="0081672F">
              <w:rPr>
                <w:rFonts w:ascii="Arial" w:eastAsia="Times New Roman" w:hAnsi="Arial" w:cs="Arial"/>
                <w:kern w:val="0"/>
                <w:sz w:val="18"/>
                <w:szCs w:val="18"/>
              </w:rPr>
              <w:t>Tick</w:t>
            </w:r>
          </w:p>
        </w:tc>
        <w:tc>
          <w:tcPr>
            <w:tcW w:w="758" w:type="dxa"/>
            <w:gridSpan w:val="2"/>
            <w:tcBorders>
              <w:top w:val="single" w:sz="4" w:space="0" w:color="auto"/>
              <w:left w:val="nil"/>
              <w:bottom w:val="single" w:sz="4" w:space="0" w:color="auto"/>
              <w:right w:val="single" w:sz="4" w:space="0" w:color="auto"/>
            </w:tcBorders>
            <w:shd w:val="clear" w:color="auto" w:fill="auto"/>
            <w:vAlign w:val="bottom"/>
          </w:tcPr>
          <w:p w14:paraId="006CF07E" w14:textId="77777777" w:rsidR="0081672F" w:rsidRPr="0081672F" w:rsidRDefault="0081672F" w:rsidP="0081672F">
            <w:pPr>
              <w:widowControl/>
              <w:suppressAutoHyphens w:val="0"/>
              <w:jc w:val="center"/>
              <w:rPr>
                <w:rFonts w:ascii="Arial" w:eastAsia="Times New Roman" w:hAnsi="Arial" w:cs="Arial"/>
                <w:kern w:val="0"/>
                <w:sz w:val="18"/>
                <w:szCs w:val="18"/>
              </w:rPr>
            </w:pPr>
            <w:r w:rsidRPr="0081672F">
              <w:rPr>
                <w:rFonts w:ascii="Arial" w:eastAsia="Times New Roman" w:hAnsi="Arial" w:cs="Arial"/>
                <w:kern w:val="0"/>
                <w:sz w:val="18"/>
                <w:szCs w:val="18"/>
              </w:rPr>
              <w:t>Senior Fee</w:t>
            </w:r>
          </w:p>
        </w:tc>
        <w:tc>
          <w:tcPr>
            <w:tcW w:w="835" w:type="dxa"/>
            <w:gridSpan w:val="2"/>
            <w:tcBorders>
              <w:top w:val="single" w:sz="4" w:space="0" w:color="auto"/>
              <w:left w:val="nil"/>
              <w:bottom w:val="single" w:sz="4" w:space="0" w:color="auto"/>
              <w:right w:val="single" w:sz="4" w:space="0" w:color="auto"/>
            </w:tcBorders>
            <w:shd w:val="clear" w:color="auto" w:fill="auto"/>
            <w:vAlign w:val="bottom"/>
          </w:tcPr>
          <w:p w14:paraId="6E52C47F" w14:textId="77777777" w:rsidR="0081672F" w:rsidRPr="0081672F" w:rsidRDefault="0081672F" w:rsidP="0081672F">
            <w:pPr>
              <w:widowControl/>
              <w:suppressAutoHyphens w:val="0"/>
              <w:jc w:val="center"/>
              <w:rPr>
                <w:rFonts w:ascii="Arial" w:eastAsia="Times New Roman" w:hAnsi="Arial" w:cs="Arial"/>
                <w:kern w:val="0"/>
                <w:sz w:val="18"/>
                <w:szCs w:val="18"/>
              </w:rPr>
            </w:pPr>
            <w:r w:rsidRPr="0081672F">
              <w:rPr>
                <w:rFonts w:ascii="Arial" w:eastAsia="Times New Roman" w:hAnsi="Arial" w:cs="Arial"/>
                <w:kern w:val="0"/>
                <w:sz w:val="18"/>
                <w:szCs w:val="18"/>
              </w:rPr>
              <w:t>Junior Fee</w:t>
            </w:r>
          </w:p>
        </w:tc>
        <w:tc>
          <w:tcPr>
            <w:tcW w:w="677" w:type="dxa"/>
            <w:tcBorders>
              <w:top w:val="single" w:sz="4" w:space="0" w:color="auto"/>
              <w:left w:val="nil"/>
              <w:bottom w:val="single" w:sz="4" w:space="0" w:color="auto"/>
              <w:right w:val="single" w:sz="4" w:space="0" w:color="auto"/>
            </w:tcBorders>
            <w:shd w:val="clear" w:color="auto" w:fill="auto"/>
            <w:vAlign w:val="bottom"/>
          </w:tcPr>
          <w:p w14:paraId="78493B37" w14:textId="77777777" w:rsidR="0081672F" w:rsidRPr="0081672F" w:rsidRDefault="0081672F" w:rsidP="0081672F">
            <w:pPr>
              <w:widowControl/>
              <w:suppressAutoHyphens w:val="0"/>
              <w:jc w:val="center"/>
              <w:rPr>
                <w:rFonts w:ascii="Arial" w:eastAsia="Times New Roman" w:hAnsi="Arial" w:cs="Arial"/>
                <w:kern w:val="0"/>
                <w:sz w:val="18"/>
                <w:szCs w:val="18"/>
              </w:rPr>
            </w:pPr>
            <w:r w:rsidRPr="0081672F">
              <w:rPr>
                <w:rFonts w:ascii="Arial" w:eastAsia="Times New Roman" w:hAnsi="Arial" w:cs="Arial"/>
                <w:kern w:val="0"/>
                <w:sz w:val="18"/>
                <w:szCs w:val="18"/>
              </w:rPr>
              <w:t>Day</w:t>
            </w:r>
          </w:p>
        </w:tc>
        <w:tc>
          <w:tcPr>
            <w:tcW w:w="273" w:type="dxa"/>
            <w:tcBorders>
              <w:top w:val="nil"/>
              <w:left w:val="nil"/>
              <w:bottom w:val="nil"/>
              <w:right w:val="nil"/>
            </w:tcBorders>
            <w:shd w:val="clear" w:color="auto" w:fill="auto"/>
            <w:vAlign w:val="bottom"/>
          </w:tcPr>
          <w:p w14:paraId="2C7194C2" w14:textId="77777777" w:rsidR="0081672F" w:rsidRPr="0081672F" w:rsidRDefault="0081672F" w:rsidP="0081672F">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tcPr>
          <w:p w14:paraId="1C649FFC" w14:textId="77777777" w:rsidR="0081672F" w:rsidRPr="0081672F" w:rsidRDefault="0081672F" w:rsidP="0081672F">
            <w:pPr>
              <w:widowControl/>
              <w:suppressAutoHyphens w:val="0"/>
              <w:jc w:val="center"/>
              <w:rPr>
                <w:rFonts w:ascii="Arial" w:eastAsia="Times New Roman" w:hAnsi="Arial" w:cs="Arial"/>
                <w:kern w:val="0"/>
                <w:sz w:val="18"/>
                <w:szCs w:val="18"/>
              </w:rPr>
            </w:pPr>
            <w:r w:rsidRPr="0081672F">
              <w:rPr>
                <w:rFonts w:ascii="Arial" w:eastAsia="Times New Roman" w:hAnsi="Arial" w:cs="Arial"/>
                <w:kern w:val="0"/>
                <w:sz w:val="18"/>
                <w:szCs w:val="18"/>
              </w:rPr>
              <w:t>EVENT</w:t>
            </w:r>
          </w:p>
        </w:tc>
        <w:tc>
          <w:tcPr>
            <w:tcW w:w="750" w:type="dxa"/>
            <w:tcBorders>
              <w:top w:val="single" w:sz="4" w:space="0" w:color="auto"/>
              <w:left w:val="nil"/>
              <w:bottom w:val="single" w:sz="4" w:space="0" w:color="auto"/>
              <w:right w:val="single" w:sz="4" w:space="0" w:color="auto"/>
            </w:tcBorders>
            <w:shd w:val="clear" w:color="auto" w:fill="auto"/>
            <w:noWrap/>
            <w:vAlign w:val="bottom"/>
          </w:tcPr>
          <w:p w14:paraId="5B5A414A" w14:textId="77777777" w:rsidR="0081672F" w:rsidRPr="0081672F" w:rsidRDefault="0081672F" w:rsidP="0081672F">
            <w:pPr>
              <w:widowControl/>
              <w:suppressAutoHyphens w:val="0"/>
              <w:jc w:val="center"/>
              <w:rPr>
                <w:rFonts w:ascii="Arial" w:eastAsia="Times New Roman" w:hAnsi="Arial" w:cs="Arial"/>
                <w:kern w:val="0"/>
                <w:sz w:val="18"/>
                <w:szCs w:val="18"/>
              </w:rPr>
            </w:pPr>
            <w:r w:rsidRPr="0081672F">
              <w:rPr>
                <w:rFonts w:ascii="Arial" w:eastAsia="Times New Roman" w:hAnsi="Arial" w:cs="Arial"/>
                <w:kern w:val="0"/>
                <w:sz w:val="18"/>
                <w:szCs w:val="18"/>
              </w:rPr>
              <w:t>Tick</w:t>
            </w:r>
          </w:p>
        </w:tc>
        <w:tc>
          <w:tcPr>
            <w:tcW w:w="635" w:type="dxa"/>
            <w:tcBorders>
              <w:top w:val="single" w:sz="4" w:space="0" w:color="auto"/>
              <w:left w:val="nil"/>
              <w:bottom w:val="single" w:sz="4" w:space="0" w:color="auto"/>
              <w:right w:val="single" w:sz="4" w:space="0" w:color="auto"/>
            </w:tcBorders>
            <w:shd w:val="clear" w:color="auto" w:fill="auto"/>
            <w:noWrap/>
            <w:vAlign w:val="bottom"/>
          </w:tcPr>
          <w:p w14:paraId="30879D4F" w14:textId="77777777" w:rsidR="0081672F" w:rsidRPr="0081672F" w:rsidRDefault="0081672F" w:rsidP="0081672F">
            <w:pPr>
              <w:widowControl/>
              <w:suppressAutoHyphens w:val="0"/>
              <w:jc w:val="center"/>
              <w:rPr>
                <w:rFonts w:ascii="Arial" w:eastAsia="Times New Roman" w:hAnsi="Arial" w:cs="Arial"/>
                <w:kern w:val="0"/>
                <w:sz w:val="18"/>
                <w:szCs w:val="18"/>
              </w:rPr>
            </w:pPr>
            <w:r w:rsidRPr="0081672F">
              <w:rPr>
                <w:rFonts w:ascii="Arial" w:eastAsia="Times New Roman" w:hAnsi="Arial" w:cs="Arial"/>
                <w:kern w:val="0"/>
                <w:sz w:val="18"/>
                <w:szCs w:val="18"/>
              </w:rPr>
              <w:t>Fee</w:t>
            </w:r>
          </w:p>
        </w:tc>
        <w:tc>
          <w:tcPr>
            <w:tcW w:w="777" w:type="dxa"/>
            <w:tcBorders>
              <w:top w:val="single" w:sz="4" w:space="0" w:color="auto"/>
              <w:left w:val="nil"/>
              <w:bottom w:val="single" w:sz="4" w:space="0" w:color="auto"/>
              <w:right w:val="single" w:sz="4" w:space="0" w:color="auto"/>
            </w:tcBorders>
            <w:shd w:val="clear" w:color="auto" w:fill="auto"/>
            <w:noWrap/>
            <w:vAlign w:val="bottom"/>
          </w:tcPr>
          <w:p w14:paraId="5DAAA8FA" w14:textId="77777777" w:rsidR="0081672F" w:rsidRPr="0081672F" w:rsidRDefault="0081672F" w:rsidP="0081672F">
            <w:pPr>
              <w:widowControl/>
              <w:suppressAutoHyphens w:val="0"/>
              <w:jc w:val="center"/>
              <w:rPr>
                <w:rFonts w:ascii="Arial" w:eastAsia="Times New Roman" w:hAnsi="Arial" w:cs="Arial"/>
                <w:kern w:val="0"/>
                <w:sz w:val="18"/>
                <w:szCs w:val="18"/>
              </w:rPr>
            </w:pPr>
            <w:r w:rsidRPr="0081672F">
              <w:rPr>
                <w:rFonts w:ascii="Arial" w:eastAsia="Times New Roman" w:hAnsi="Arial" w:cs="Arial"/>
                <w:kern w:val="0"/>
                <w:sz w:val="18"/>
                <w:szCs w:val="18"/>
              </w:rPr>
              <w:t>Day</w:t>
            </w:r>
          </w:p>
        </w:tc>
      </w:tr>
      <w:tr w:rsidR="0081672F" w:rsidRPr="0081672F" w14:paraId="499D09CE" w14:textId="77777777" w:rsidTr="7FE1A623">
        <w:trPr>
          <w:trHeight w:val="255"/>
        </w:trPr>
        <w:tc>
          <w:tcPr>
            <w:tcW w:w="1907" w:type="dxa"/>
            <w:gridSpan w:val="2"/>
            <w:tcBorders>
              <w:top w:val="nil"/>
              <w:left w:val="single" w:sz="4" w:space="0" w:color="auto"/>
              <w:bottom w:val="single" w:sz="4" w:space="0" w:color="auto"/>
              <w:right w:val="nil"/>
            </w:tcBorders>
            <w:shd w:val="clear" w:color="auto" w:fill="auto"/>
            <w:noWrap/>
            <w:vAlign w:val="bottom"/>
          </w:tcPr>
          <w:p w14:paraId="5907B263" w14:textId="77777777" w:rsidR="0081672F" w:rsidRPr="0081672F" w:rsidRDefault="0081672F" w:rsidP="0081672F">
            <w:pPr>
              <w:widowControl/>
              <w:suppressAutoHyphens w:val="0"/>
              <w:jc w:val="center"/>
              <w:rPr>
                <w:rFonts w:ascii="Arial" w:eastAsia="Times New Roman" w:hAnsi="Arial" w:cs="Arial"/>
                <w:b/>
                <w:bCs/>
                <w:i/>
                <w:iCs/>
                <w:kern w:val="0"/>
                <w:sz w:val="20"/>
                <w:szCs w:val="20"/>
              </w:rPr>
            </w:pPr>
            <w:r w:rsidRPr="0081672F">
              <w:rPr>
                <w:rFonts w:ascii="Arial" w:eastAsia="Times New Roman" w:hAnsi="Arial" w:cs="Arial"/>
                <w:b/>
                <w:bCs/>
                <w:i/>
                <w:iCs/>
                <w:kern w:val="0"/>
                <w:sz w:val="20"/>
                <w:szCs w:val="20"/>
              </w:rPr>
              <w:t>Senior Singles</w:t>
            </w:r>
          </w:p>
        </w:tc>
        <w:tc>
          <w:tcPr>
            <w:tcW w:w="688" w:type="dxa"/>
            <w:tcBorders>
              <w:top w:val="nil"/>
              <w:left w:val="nil"/>
              <w:bottom w:val="single" w:sz="4" w:space="0" w:color="auto"/>
              <w:right w:val="nil"/>
            </w:tcBorders>
            <w:shd w:val="clear" w:color="auto" w:fill="auto"/>
            <w:noWrap/>
            <w:vAlign w:val="bottom"/>
          </w:tcPr>
          <w:p w14:paraId="17536E7D" w14:textId="77777777" w:rsidR="0081672F" w:rsidRPr="0081672F" w:rsidRDefault="0081672F" w:rsidP="0081672F">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758" w:type="dxa"/>
            <w:gridSpan w:val="2"/>
            <w:tcBorders>
              <w:top w:val="nil"/>
              <w:left w:val="nil"/>
              <w:bottom w:val="single" w:sz="4" w:space="0" w:color="auto"/>
              <w:right w:val="nil"/>
            </w:tcBorders>
            <w:shd w:val="clear" w:color="auto" w:fill="auto"/>
            <w:noWrap/>
            <w:vAlign w:val="bottom"/>
          </w:tcPr>
          <w:p w14:paraId="76C261D0" w14:textId="77777777" w:rsidR="0081672F" w:rsidRPr="0081672F" w:rsidRDefault="0081672F" w:rsidP="0081672F">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835" w:type="dxa"/>
            <w:gridSpan w:val="2"/>
            <w:tcBorders>
              <w:top w:val="nil"/>
              <w:left w:val="nil"/>
              <w:bottom w:val="single" w:sz="4" w:space="0" w:color="auto"/>
              <w:right w:val="nil"/>
            </w:tcBorders>
            <w:shd w:val="clear" w:color="auto" w:fill="auto"/>
            <w:noWrap/>
            <w:vAlign w:val="bottom"/>
          </w:tcPr>
          <w:p w14:paraId="1A2F4F71" w14:textId="77777777" w:rsidR="0081672F" w:rsidRPr="0081672F" w:rsidRDefault="0081672F" w:rsidP="0081672F">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677" w:type="dxa"/>
            <w:tcBorders>
              <w:top w:val="nil"/>
              <w:left w:val="nil"/>
              <w:bottom w:val="single" w:sz="4" w:space="0" w:color="auto"/>
              <w:right w:val="single" w:sz="4" w:space="0" w:color="auto"/>
            </w:tcBorders>
            <w:shd w:val="clear" w:color="auto" w:fill="auto"/>
            <w:noWrap/>
            <w:vAlign w:val="bottom"/>
          </w:tcPr>
          <w:p w14:paraId="240764AA" w14:textId="77777777" w:rsidR="0081672F" w:rsidRPr="0081672F" w:rsidRDefault="0081672F" w:rsidP="0081672F">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273" w:type="dxa"/>
            <w:tcBorders>
              <w:top w:val="nil"/>
              <w:left w:val="nil"/>
              <w:bottom w:val="nil"/>
              <w:right w:val="nil"/>
            </w:tcBorders>
            <w:shd w:val="clear" w:color="auto" w:fill="auto"/>
            <w:noWrap/>
            <w:vAlign w:val="bottom"/>
          </w:tcPr>
          <w:p w14:paraId="4AAD9397" w14:textId="77777777" w:rsidR="0081672F" w:rsidRPr="0081672F" w:rsidRDefault="0081672F" w:rsidP="0081672F">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1920" w:type="dxa"/>
            <w:tcBorders>
              <w:top w:val="nil"/>
              <w:left w:val="single" w:sz="4" w:space="0" w:color="auto"/>
              <w:bottom w:val="single" w:sz="4" w:space="0" w:color="auto"/>
              <w:right w:val="nil"/>
            </w:tcBorders>
            <w:shd w:val="clear" w:color="auto" w:fill="auto"/>
            <w:noWrap/>
            <w:vAlign w:val="bottom"/>
          </w:tcPr>
          <w:p w14:paraId="0003ECCA" w14:textId="77777777" w:rsidR="0081672F" w:rsidRPr="0081672F" w:rsidRDefault="0081672F" w:rsidP="0081672F">
            <w:pPr>
              <w:widowControl/>
              <w:suppressAutoHyphens w:val="0"/>
              <w:jc w:val="center"/>
              <w:rPr>
                <w:rFonts w:ascii="Arial" w:eastAsia="Times New Roman" w:hAnsi="Arial" w:cs="Arial"/>
                <w:b/>
                <w:bCs/>
                <w:i/>
                <w:iCs/>
                <w:kern w:val="0"/>
                <w:sz w:val="20"/>
                <w:szCs w:val="20"/>
              </w:rPr>
            </w:pPr>
            <w:r w:rsidRPr="0081672F">
              <w:rPr>
                <w:rFonts w:ascii="Arial" w:eastAsia="Times New Roman" w:hAnsi="Arial" w:cs="Arial"/>
                <w:b/>
                <w:bCs/>
                <w:i/>
                <w:iCs/>
                <w:kern w:val="0"/>
                <w:sz w:val="20"/>
                <w:szCs w:val="20"/>
              </w:rPr>
              <w:t>Junior Singles</w:t>
            </w:r>
          </w:p>
        </w:tc>
        <w:tc>
          <w:tcPr>
            <w:tcW w:w="750" w:type="dxa"/>
            <w:tcBorders>
              <w:top w:val="nil"/>
              <w:left w:val="nil"/>
              <w:bottom w:val="single" w:sz="4" w:space="0" w:color="auto"/>
              <w:right w:val="nil"/>
            </w:tcBorders>
            <w:shd w:val="clear" w:color="auto" w:fill="auto"/>
            <w:noWrap/>
            <w:vAlign w:val="bottom"/>
          </w:tcPr>
          <w:p w14:paraId="319FA832" w14:textId="77777777" w:rsidR="0081672F" w:rsidRPr="0081672F" w:rsidRDefault="0081672F" w:rsidP="0081672F">
            <w:pPr>
              <w:widowControl/>
              <w:suppressAutoHyphens w:val="0"/>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635" w:type="dxa"/>
            <w:tcBorders>
              <w:top w:val="nil"/>
              <w:left w:val="nil"/>
              <w:bottom w:val="single" w:sz="4" w:space="0" w:color="auto"/>
              <w:right w:val="nil"/>
            </w:tcBorders>
            <w:shd w:val="clear" w:color="auto" w:fill="auto"/>
            <w:noWrap/>
            <w:vAlign w:val="bottom"/>
          </w:tcPr>
          <w:p w14:paraId="55046373" w14:textId="77777777" w:rsidR="0081672F" w:rsidRPr="0081672F" w:rsidRDefault="0081672F" w:rsidP="0081672F">
            <w:pPr>
              <w:widowControl/>
              <w:suppressAutoHyphens w:val="0"/>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777" w:type="dxa"/>
            <w:tcBorders>
              <w:top w:val="nil"/>
              <w:left w:val="nil"/>
              <w:bottom w:val="single" w:sz="4" w:space="0" w:color="auto"/>
              <w:right w:val="single" w:sz="4" w:space="0" w:color="auto"/>
            </w:tcBorders>
            <w:shd w:val="clear" w:color="auto" w:fill="auto"/>
            <w:noWrap/>
            <w:vAlign w:val="bottom"/>
          </w:tcPr>
          <w:p w14:paraId="24681FEA" w14:textId="77777777" w:rsidR="0081672F" w:rsidRPr="0081672F" w:rsidRDefault="0081672F" w:rsidP="0081672F">
            <w:pPr>
              <w:widowControl/>
              <w:suppressAutoHyphens w:val="0"/>
              <w:rPr>
                <w:rFonts w:ascii="Arial" w:eastAsia="Times New Roman" w:hAnsi="Arial" w:cs="Arial"/>
                <w:kern w:val="0"/>
                <w:sz w:val="20"/>
                <w:szCs w:val="20"/>
              </w:rPr>
            </w:pPr>
            <w:r w:rsidRPr="0081672F">
              <w:rPr>
                <w:rFonts w:ascii="Arial" w:eastAsia="Times New Roman" w:hAnsi="Arial" w:cs="Arial"/>
                <w:kern w:val="0"/>
                <w:sz w:val="20"/>
                <w:szCs w:val="20"/>
              </w:rPr>
              <w:t> </w:t>
            </w:r>
          </w:p>
        </w:tc>
      </w:tr>
      <w:tr w:rsidR="0081672F" w:rsidRPr="0081672F" w14:paraId="168E3885" w14:textId="77777777" w:rsidTr="7FE1A623">
        <w:trPr>
          <w:trHeight w:val="255"/>
        </w:trPr>
        <w:tc>
          <w:tcPr>
            <w:tcW w:w="1907" w:type="dxa"/>
            <w:gridSpan w:val="2"/>
            <w:tcBorders>
              <w:top w:val="nil"/>
              <w:left w:val="single" w:sz="4" w:space="0" w:color="auto"/>
              <w:bottom w:val="single" w:sz="4" w:space="0" w:color="auto"/>
              <w:right w:val="single" w:sz="4" w:space="0" w:color="auto"/>
            </w:tcBorders>
            <w:shd w:val="clear" w:color="auto" w:fill="auto"/>
            <w:noWrap/>
            <w:vAlign w:val="bottom"/>
          </w:tcPr>
          <w:p w14:paraId="288E0DB6" w14:textId="77777777" w:rsidR="0081672F" w:rsidRPr="0081672F" w:rsidRDefault="0081672F" w:rsidP="0081672F">
            <w:pPr>
              <w:widowControl/>
              <w:suppressAutoHyphens w:val="0"/>
              <w:rPr>
                <w:rFonts w:ascii="Arial" w:eastAsia="Times New Roman" w:hAnsi="Arial" w:cs="Arial"/>
                <w:kern w:val="0"/>
                <w:sz w:val="20"/>
                <w:szCs w:val="20"/>
              </w:rPr>
            </w:pPr>
            <w:r w:rsidRPr="0081672F">
              <w:rPr>
                <w:rFonts w:ascii="Arial" w:eastAsia="Times New Roman" w:hAnsi="Arial" w:cs="Arial"/>
                <w:kern w:val="0"/>
                <w:sz w:val="20"/>
                <w:szCs w:val="20"/>
              </w:rPr>
              <w:t>Men</w:t>
            </w:r>
          </w:p>
        </w:tc>
        <w:tc>
          <w:tcPr>
            <w:tcW w:w="688" w:type="dxa"/>
            <w:tcBorders>
              <w:top w:val="nil"/>
              <w:left w:val="nil"/>
              <w:bottom w:val="single" w:sz="4" w:space="0" w:color="auto"/>
              <w:right w:val="single" w:sz="4" w:space="0" w:color="auto"/>
            </w:tcBorders>
            <w:shd w:val="clear" w:color="auto" w:fill="auto"/>
            <w:noWrap/>
            <w:vAlign w:val="bottom"/>
          </w:tcPr>
          <w:p w14:paraId="6CB0CBD7" w14:textId="77777777" w:rsidR="0081672F" w:rsidRPr="0081672F" w:rsidRDefault="0081672F" w:rsidP="0081672F">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758" w:type="dxa"/>
            <w:gridSpan w:val="2"/>
            <w:tcBorders>
              <w:top w:val="nil"/>
              <w:left w:val="nil"/>
              <w:bottom w:val="single" w:sz="4" w:space="0" w:color="auto"/>
              <w:right w:val="single" w:sz="4" w:space="0" w:color="auto"/>
            </w:tcBorders>
            <w:shd w:val="clear" w:color="auto" w:fill="auto"/>
            <w:noWrap/>
            <w:vAlign w:val="bottom"/>
          </w:tcPr>
          <w:p w14:paraId="5588F74F" w14:textId="77777777" w:rsidR="0081672F" w:rsidRPr="0081672F" w:rsidRDefault="0033289B" w:rsidP="0081672F">
            <w:pPr>
              <w:widowControl/>
              <w:suppressAutoHyphens w:val="0"/>
              <w:jc w:val="center"/>
              <w:rPr>
                <w:rFonts w:ascii="Arial" w:eastAsia="Times New Roman" w:hAnsi="Arial" w:cs="Arial"/>
                <w:kern w:val="0"/>
                <w:sz w:val="20"/>
                <w:szCs w:val="20"/>
              </w:rPr>
            </w:pPr>
            <w:r>
              <w:rPr>
                <w:rFonts w:ascii="Arial" w:eastAsia="Times New Roman" w:hAnsi="Arial" w:cs="Arial"/>
                <w:kern w:val="0"/>
                <w:sz w:val="20"/>
                <w:szCs w:val="20"/>
              </w:rPr>
              <w:t>£20</w:t>
            </w:r>
          </w:p>
        </w:tc>
        <w:tc>
          <w:tcPr>
            <w:tcW w:w="835" w:type="dxa"/>
            <w:gridSpan w:val="2"/>
            <w:tcBorders>
              <w:top w:val="nil"/>
              <w:left w:val="nil"/>
              <w:bottom w:val="single" w:sz="4" w:space="0" w:color="auto"/>
              <w:right w:val="single" w:sz="4" w:space="0" w:color="auto"/>
            </w:tcBorders>
            <w:shd w:val="clear" w:color="auto" w:fill="auto"/>
            <w:noWrap/>
            <w:vAlign w:val="bottom"/>
          </w:tcPr>
          <w:p w14:paraId="02846373" w14:textId="77777777" w:rsidR="0081672F" w:rsidRPr="0081672F" w:rsidRDefault="0081672F" w:rsidP="0081672F">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£1</w:t>
            </w:r>
            <w:r w:rsidR="00803222">
              <w:rPr>
                <w:rFonts w:ascii="Arial" w:eastAsia="Times New Roman" w:hAnsi="Arial" w:cs="Arial"/>
                <w:kern w:val="0"/>
                <w:sz w:val="20"/>
                <w:szCs w:val="20"/>
              </w:rPr>
              <w:t>5</w:t>
            </w:r>
          </w:p>
        </w:tc>
        <w:tc>
          <w:tcPr>
            <w:tcW w:w="677" w:type="dxa"/>
            <w:tcBorders>
              <w:top w:val="nil"/>
              <w:left w:val="nil"/>
              <w:bottom w:val="single" w:sz="4" w:space="0" w:color="auto"/>
              <w:right w:val="single" w:sz="4" w:space="0" w:color="auto"/>
            </w:tcBorders>
            <w:shd w:val="clear" w:color="auto" w:fill="auto"/>
            <w:noWrap/>
            <w:vAlign w:val="bottom"/>
          </w:tcPr>
          <w:p w14:paraId="2BE7ECC6" w14:textId="77777777" w:rsidR="0081672F" w:rsidRPr="0081672F" w:rsidRDefault="0081672F" w:rsidP="7FE1A623">
            <w:pPr>
              <w:widowControl/>
              <w:suppressAutoHyphens w:val="0"/>
              <w:jc w:val="center"/>
              <w:rPr>
                <w:rFonts w:ascii="Arial" w:eastAsia="Times New Roman" w:hAnsi="Arial" w:cs="Arial"/>
                <w:sz w:val="20"/>
                <w:szCs w:val="20"/>
              </w:rPr>
            </w:pPr>
            <w:r w:rsidRPr="0081672F">
              <w:rPr>
                <w:rFonts w:ascii="Arial" w:eastAsia="Times New Roman" w:hAnsi="Arial" w:cs="Arial"/>
                <w:kern w:val="0"/>
                <w:sz w:val="20"/>
                <w:szCs w:val="20"/>
              </w:rPr>
              <w:t>Sat</w:t>
            </w:r>
          </w:p>
        </w:tc>
        <w:tc>
          <w:tcPr>
            <w:tcW w:w="273" w:type="dxa"/>
            <w:tcBorders>
              <w:top w:val="nil"/>
              <w:left w:val="nil"/>
              <w:bottom w:val="nil"/>
              <w:right w:val="nil"/>
            </w:tcBorders>
            <w:shd w:val="clear" w:color="auto" w:fill="auto"/>
            <w:noWrap/>
            <w:vAlign w:val="bottom"/>
          </w:tcPr>
          <w:p w14:paraId="7B733208" w14:textId="77777777" w:rsidR="0081672F" w:rsidRPr="0081672F" w:rsidRDefault="0081672F" w:rsidP="0081672F">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1920" w:type="dxa"/>
            <w:tcBorders>
              <w:top w:val="nil"/>
              <w:left w:val="single" w:sz="4" w:space="0" w:color="auto"/>
              <w:bottom w:val="single" w:sz="4" w:space="0" w:color="auto"/>
              <w:right w:val="single" w:sz="4" w:space="0" w:color="auto"/>
            </w:tcBorders>
            <w:shd w:val="clear" w:color="auto" w:fill="auto"/>
            <w:noWrap/>
            <w:vAlign w:val="bottom"/>
          </w:tcPr>
          <w:p w14:paraId="0D536667" w14:textId="77777777" w:rsidR="0081672F" w:rsidRPr="0081672F" w:rsidRDefault="0081672F" w:rsidP="0081672F">
            <w:pPr>
              <w:widowControl/>
              <w:suppressAutoHyphens w:val="0"/>
              <w:rPr>
                <w:rFonts w:ascii="Arial" w:eastAsia="Times New Roman" w:hAnsi="Arial" w:cs="Arial"/>
                <w:kern w:val="0"/>
                <w:sz w:val="20"/>
                <w:szCs w:val="20"/>
              </w:rPr>
            </w:pPr>
            <w:r w:rsidRPr="0081672F">
              <w:rPr>
                <w:rFonts w:ascii="Arial" w:eastAsia="Times New Roman" w:hAnsi="Arial" w:cs="Arial"/>
                <w:kern w:val="0"/>
                <w:sz w:val="20"/>
                <w:szCs w:val="20"/>
              </w:rPr>
              <w:t>Junior Boys</w:t>
            </w:r>
          </w:p>
        </w:tc>
        <w:tc>
          <w:tcPr>
            <w:tcW w:w="750" w:type="dxa"/>
            <w:tcBorders>
              <w:top w:val="nil"/>
              <w:left w:val="nil"/>
              <w:bottom w:val="single" w:sz="4" w:space="0" w:color="auto"/>
              <w:right w:val="single" w:sz="4" w:space="0" w:color="auto"/>
            </w:tcBorders>
            <w:shd w:val="clear" w:color="auto" w:fill="auto"/>
            <w:noWrap/>
            <w:vAlign w:val="bottom"/>
          </w:tcPr>
          <w:p w14:paraId="538C3CE2" w14:textId="77777777" w:rsidR="0081672F" w:rsidRPr="0081672F" w:rsidRDefault="0081672F" w:rsidP="0081672F">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635" w:type="dxa"/>
            <w:tcBorders>
              <w:top w:val="nil"/>
              <w:left w:val="nil"/>
              <w:bottom w:val="single" w:sz="4" w:space="0" w:color="auto"/>
              <w:right w:val="single" w:sz="4" w:space="0" w:color="auto"/>
            </w:tcBorders>
            <w:shd w:val="clear" w:color="auto" w:fill="auto"/>
            <w:noWrap/>
            <w:vAlign w:val="bottom"/>
          </w:tcPr>
          <w:p w14:paraId="46087E2C" w14:textId="77777777" w:rsidR="0081672F" w:rsidRPr="0081672F" w:rsidRDefault="0081672F" w:rsidP="0081672F">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£1</w:t>
            </w:r>
            <w:r w:rsidR="00803222">
              <w:rPr>
                <w:rFonts w:ascii="Arial" w:eastAsia="Times New Roman" w:hAnsi="Arial" w:cs="Arial"/>
                <w:kern w:val="0"/>
                <w:sz w:val="20"/>
                <w:szCs w:val="20"/>
              </w:rPr>
              <w:t>6</w:t>
            </w:r>
          </w:p>
        </w:tc>
        <w:tc>
          <w:tcPr>
            <w:tcW w:w="777" w:type="dxa"/>
            <w:tcBorders>
              <w:top w:val="nil"/>
              <w:left w:val="nil"/>
              <w:bottom w:val="single" w:sz="4" w:space="0" w:color="auto"/>
              <w:right w:val="single" w:sz="4" w:space="0" w:color="auto"/>
            </w:tcBorders>
            <w:shd w:val="clear" w:color="auto" w:fill="auto"/>
            <w:noWrap/>
            <w:vAlign w:val="bottom"/>
          </w:tcPr>
          <w:p w14:paraId="4EDD302E" w14:textId="77777777" w:rsidR="0081672F" w:rsidRPr="0081672F" w:rsidRDefault="0081672F" w:rsidP="0081672F">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Sun</w:t>
            </w:r>
          </w:p>
        </w:tc>
      </w:tr>
      <w:tr w:rsidR="0081672F" w:rsidRPr="0081672F" w14:paraId="1C20E0D1" w14:textId="77777777" w:rsidTr="7FE1A623">
        <w:trPr>
          <w:trHeight w:val="255"/>
        </w:trPr>
        <w:tc>
          <w:tcPr>
            <w:tcW w:w="1907" w:type="dxa"/>
            <w:gridSpan w:val="2"/>
            <w:tcBorders>
              <w:top w:val="nil"/>
              <w:left w:val="single" w:sz="4" w:space="0" w:color="auto"/>
              <w:bottom w:val="single" w:sz="4" w:space="0" w:color="auto"/>
              <w:right w:val="single" w:sz="4" w:space="0" w:color="auto"/>
            </w:tcBorders>
            <w:shd w:val="clear" w:color="auto" w:fill="auto"/>
            <w:noWrap/>
            <w:vAlign w:val="bottom"/>
          </w:tcPr>
          <w:p w14:paraId="691AF7B1" w14:textId="77777777" w:rsidR="0081672F" w:rsidRPr="0081672F" w:rsidRDefault="0081672F" w:rsidP="0081672F">
            <w:pPr>
              <w:widowControl/>
              <w:suppressAutoHyphens w:val="0"/>
              <w:rPr>
                <w:rFonts w:ascii="Arial" w:eastAsia="Times New Roman" w:hAnsi="Arial" w:cs="Arial"/>
                <w:kern w:val="0"/>
                <w:sz w:val="20"/>
                <w:szCs w:val="20"/>
              </w:rPr>
            </w:pPr>
            <w:r w:rsidRPr="0081672F">
              <w:rPr>
                <w:rFonts w:ascii="Arial" w:eastAsia="Times New Roman" w:hAnsi="Arial" w:cs="Arial"/>
                <w:kern w:val="0"/>
                <w:sz w:val="20"/>
                <w:szCs w:val="20"/>
              </w:rPr>
              <w:t>Women</w:t>
            </w:r>
          </w:p>
        </w:tc>
        <w:tc>
          <w:tcPr>
            <w:tcW w:w="688" w:type="dxa"/>
            <w:tcBorders>
              <w:top w:val="nil"/>
              <w:left w:val="nil"/>
              <w:bottom w:val="single" w:sz="4" w:space="0" w:color="auto"/>
              <w:right w:val="single" w:sz="4" w:space="0" w:color="auto"/>
            </w:tcBorders>
            <w:shd w:val="clear" w:color="auto" w:fill="auto"/>
            <w:noWrap/>
            <w:vAlign w:val="bottom"/>
          </w:tcPr>
          <w:p w14:paraId="4A9D360A" w14:textId="77777777" w:rsidR="0081672F" w:rsidRPr="0081672F" w:rsidRDefault="0081672F" w:rsidP="0081672F">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758" w:type="dxa"/>
            <w:gridSpan w:val="2"/>
            <w:tcBorders>
              <w:top w:val="nil"/>
              <w:left w:val="nil"/>
              <w:bottom w:val="single" w:sz="4" w:space="0" w:color="auto"/>
              <w:right w:val="single" w:sz="4" w:space="0" w:color="auto"/>
            </w:tcBorders>
            <w:shd w:val="clear" w:color="auto" w:fill="auto"/>
            <w:noWrap/>
            <w:vAlign w:val="bottom"/>
          </w:tcPr>
          <w:p w14:paraId="0C2EF753" w14:textId="77777777" w:rsidR="0081672F" w:rsidRPr="0081672F" w:rsidRDefault="0033289B" w:rsidP="0081672F">
            <w:pPr>
              <w:widowControl/>
              <w:suppressAutoHyphens w:val="0"/>
              <w:jc w:val="center"/>
              <w:rPr>
                <w:rFonts w:ascii="Arial" w:eastAsia="Times New Roman" w:hAnsi="Arial" w:cs="Arial"/>
                <w:kern w:val="0"/>
                <w:sz w:val="20"/>
                <w:szCs w:val="20"/>
              </w:rPr>
            </w:pPr>
            <w:r>
              <w:rPr>
                <w:rFonts w:ascii="Arial" w:eastAsia="Times New Roman" w:hAnsi="Arial" w:cs="Arial"/>
                <w:kern w:val="0"/>
                <w:sz w:val="20"/>
                <w:szCs w:val="20"/>
              </w:rPr>
              <w:t>£20</w:t>
            </w:r>
          </w:p>
        </w:tc>
        <w:tc>
          <w:tcPr>
            <w:tcW w:w="835" w:type="dxa"/>
            <w:gridSpan w:val="2"/>
            <w:tcBorders>
              <w:top w:val="nil"/>
              <w:left w:val="nil"/>
              <w:bottom w:val="single" w:sz="4" w:space="0" w:color="auto"/>
              <w:right w:val="single" w:sz="4" w:space="0" w:color="auto"/>
            </w:tcBorders>
            <w:shd w:val="clear" w:color="auto" w:fill="auto"/>
            <w:noWrap/>
            <w:vAlign w:val="bottom"/>
          </w:tcPr>
          <w:p w14:paraId="00D2EEE4" w14:textId="77777777" w:rsidR="0081672F" w:rsidRPr="0081672F" w:rsidRDefault="0081672F" w:rsidP="0081672F">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£1</w:t>
            </w:r>
            <w:r w:rsidR="00803222">
              <w:rPr>
                <w:rFonts w:ascii="Arial" w:eastAsia="Times New Roman" w:hAnsi="Arial" w:cs="Arial"/>
                <w:kern w:val="0"/>
                <w:sz w:val="20"/>
                <w:szCs w:val="20"/>
              </w:rPr>
              <w:t>5</w:t>
            </w:r>
          </w:p>
        </w:tc>
        <w:tc>
          <w:tcPr>
            <w:tcW w:w="677" w:type="dxa"/>
            <w:tcBorders>
              <w:top w:val="nil"/>
              <w:left w:val="nil"/>
              <w:bottom w:val="single" w:sz="4" w:space="0" w:color="auto"/>
              <w:right w:val="single" w:sz="4" w:space="0" w:color="auto"/>
            </w:tcBorders>
            <w:shd w:val="clear" w:color="auto" w:fill="auto"/>
            <w:noWrap/>
            <w:vAlign w:val="bottom"/>
          </w:tcPr>
          <w:p w14:paraId="37235C19" w14:textId="77777777" w:rsidR="0081672F" w:rsidRPr="0081672F" w:rsidRDefault="0081672F" w:rsidP="7FE1A623">
            <w:pPr>
              <w:widowControl/>
              <w:suppressAutoHyphens w:val="0"/>
              <w:jc w:val="center"/>
              <w:rPr>
                <w:rFonts w:ascii="Arial" w:eastAsia="Times New Roman" w:hAnsi="Arial" w:cs="Arial"/>
                <w:sz w:val="20"/>
                <w:szCs w:val="20"/>
              </w:rPr>
            </w:pPr>
            <w:r w:rsidRPr="0081672F">
              <w:rPr>
                <w:rFonts w:ascii="Arial" w:eastAsia="Times New Roman" w:hAnsi="Arial" w:cs="Arial"/>
                <w:kern w:val="0"/>
                <w:sz w:val="20"/>
                <w:szCs w:val="20"/>
              </w:rPr>
              <w:t>Sat</w:t>
            </w:r>
          </w:p>
        </w:tc>
        <w:tc>
          <w:tcPr>
            <w:tcW w:w="273" w:type="dxa"/>
            <w:tcBorders>
              <w:top w:val="nil"/>
              <w:left w:val="nil"/>
              <w:bottom w:val="nil"/>
              <w:right w:val="nil"/>
            </w:tcBorders>
            <w:shd w:val="clear" w:color="auto" w:fill="auto"/>
            <w:noWrap/>
            <w:vAlign w:val="bottom"/>
          </w:tcPr>
          <w:p w14:paraId="6290F88F" w14:textId="77777777" w:rsidR="0081672F" w:rsidRPr="0081672F" w:rsidRDefault="0081672F" w:rsidP="0081672F">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1920" w:type="dxa"/>
            <w:tcBorders>
              <w:top w:val="nil"/>
              <w:left w:val="single" w:sz="4" w:space="0" w:color="auto"/>
              <w:bottom w:val="single" w:sz="4" w:space="0" w:color="auto"/>
              <w:right w:val="single" w:sz="4" w:space="0" w:color="auto"/>
            </w:tcBorders>
            <w:shd w:val="clear" w:color="auto" w:fill="auto"/>
            <w:noWrap/>
            <w:vAlign w:val="bottom"/>
          </w:tcPr>
          <w:p w14:paraId="6E9C6435" w14:textId="77777777" w:rsidR="0081672F" w:rsidRPr="0081672F" w:rsidRDefault="0081672F" w:rsidP="0081672F">
            <w:pPr>
              <w:widowControl/>
              <w:suppressAutoHyphens w:val="0"/>
              <w:rPr>
                <w:rFonts w:ascii="Arial" w:eastAsia="Times New Roman" w:hAnsi="Arial" w:cs="Arial"/>
                <w:kern w:val="0"/>
                <w:sz w:val="20"/>
                <w:szCs w:val="20"/>
              </w:rPr>
            </w:pPr>
            <w:r w:rsidRPr="0081672F">
              <w:rPr>
                <w:rFonts w:ascii="Arial" w:eastAsia="Times New Roman" w:hAnsi="Arial" w:cs="Arial"/>
                <w:kern w:val="0"/>
                <w:sz w:val="20"/>
                <w:szCs w:val="20"/>
              </w:rPr>
              <w:t>Junior Girls</w:t>
            </w:r>
          </w:p>
        </w:tc>
        <w:tc>
          <w:tcPr>
            <w:tcW w:w="750" w:type="dxa"/>
            <w:tcBorders>
              <w:top w:val="nil"/>
              <w:left w:val="nil"/>
              <w:bottom w:val="single" w:sz="4" w:space="0" w:color="auto"/>
              <w:right w:val="single" w:sz="4" w:space="0" w:color="auto"/>
            </w:tcBorders>
            <w:shd w:val="clear" w:color="auto" w:fill="auto"/>
            <w:noWrap/>
            <w:vAlign w:val="bottom"/>
          </w:tcPr>
          <w:p w14:paraId="00BD326E" w14:textId="77777777" w:rsidR="0081672F" w:rsidRPr="0081672F" w:rsidRDefault="0081672F" w:rsidP="0081672F">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635" w:type="dxa"/>
            <w:tcBorders>
              <w:top w:val="nil"/>
              <w:left w:val="nil"/>
              <w:bottom w:val="single" w:sz="4" w:space="0" w:color="auto"/>
              <w:right w:val="single" w:sz="4" w:space="0" w:color="auto"/>
            </w:tcBorders>
            <w:shd w:val="clear" w:color="auto" w:fill="auto"/>
            <w:noWrap/>
            <w:vAlign w:val="bottom"/>
          </w:tcPr>
          <w:p w14:paraId="75444C19" w14:textId="77777777" w:rsidR="0081672F" w:rsidRPr="0081672F" w:rsidRDefault="0081672F" w:rsidP="0081672F">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£1</w:t>
            </w:r>
            <w:r w:rsidR="00803222">
              <w:rPr>
                <w:rFonts w:ascii="Arial" w:eastAsia="Times New Roman" w:hAnsi="Arial" w:cs="Arial"/>
                <w:kern w:val="0"/>
                <w:sz w:val="20"/>
                <w:szCs w:val="20"/>
              </w:rPr>
              <w:t>6</w:t>
            </w:r>
          </w:p>
        </w:tc>
        <w:tc>
          <w:tcPr>
            <w:tcW w:w="777" w:type="dxa"/>
            <w:tcBorders>
              <w:top w:val="nil"/>
              <w:left w:val="nil"/>
              <w:bottom w:val="single" w:sz="4" w:space="0" w:color="auto"/>
              <w:right w:val="single" w:sz="4" w:space="0" w:color="auto"/>
            </w:tcBorders>
            <w:shd w:val="clear" w:color="auto" w:fill="auto"/>
            <w:noWrap/>
            <w:vAlign w:val="bottom"/>
          </w:tcPr>
          <w:p w14:paraId="58284661" w14:textId="77777777" w:rsidR="0081672F" w:rsidRPr="0081672F" w:rsidRDefault="0081672F" w:rsidP="0081672F">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Sun</w:t>
            </w:r>
          </w:p>
        </w:tc>
      </w:tr>
      <w:tr w:rsidR="001951DA" w:rsidRPr="0081672F" w14:paraId="4DC34D43" w14:textId="77777777" w:rsidTr="7FE1A623">
        <w:trPr>
          <w:trHeight w:val="255"/>
        </w:trPr>
        <w:tc>
          <w:tcPr>
            <w:tcW w:w="1907" w:type="dxa"/>
            <w:gridSpan w:val="2"/>
            <w:tcBorders>
              <w:top w:val="nil"/>
              <w:left w:val="single" w:sz="4" w:space="0" w:color="auto"/>
              <w:bottom w:val="single" w:sz="4" w:space="0" w:color="auto"/>
              <w:right w:val="single" w:sz="4" w:space="0" w:color="auto"/>
            </w:tcBorders>
            <w:shd w:val="clear" w:color="auto" w:fill="auto"/>
            <w:noWrap/>
            <w:vAlign w:val="bottom"/>
          </w:tcPr>
          <w:p w14:paraId="1B5C9ACD" w14:textId="4BE4805E" w:rsidR="001951DA" w:rsidRPr="0081672F" w:rsidRDefault="001951DA" w:rsidP="001951DA">
            <w:pPr>
              <w:widowControl/>
              <w:suppressAutoHyphens w:val="0"/>
              <w:rPr>
                <w:rFonts w:ascii="Arial" w:eastAsia="Times New Roman" w:hAnsi="Arial" w:cs="Arial"/>
                <w:kern w:val="0"/>
                <w:sz w:val="20"/>
                <w:szCs w:val="20"/>
              </w:rPr>
            </w:pPr>
            <w:r w:rsidRPr="0081672F">
              <w:rPr>
                <w:rFonts w:ascii="Arial" w:eastAsia="Times New Roman" w:hAnsi="Arial" w:cs="Arial"/>
                <w:kern w:val="0"/>
                <w:sz w:val="20"/>
                <w:szCs w:val="20"/>
              </w:rPr>
              <w:t>U21 Men</w:t>
            </w:r>
          </w:p>
        </w:tc>
        <w:tc>
          <w:tcPr>
            <w:tcW w:w="688" w:type="dxa"/>
            <w:tcBorders>
              <w:top w:val="nil"/>
              <w:left w:val="nil"/>
              <w:bottom w:val="single" w:sz="4" w:space="0" w:color="auto"/>
              <w:right w:val="single" w:sz="4" w:space="0" w:color="auto"/>
            </w:tcBorders>
            <w:shd w:val="clear" w:color="auto" w:fill="auto"/>
            <w:noWrap/>
            <w:vAlign w:val="bottom"/>
          </w:tcPr>
          <w:p w14:paraId="4AAB68D0" w14:textId="181D67E6" w:rsidR="001951DA" w:rsidRPr="0081672F" w:rsidRDefault="001951DA" w:rsidP="001951DA">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758" w:type="dxa"/>
            <w:gridSpan w:val="2"/>
            <w:tcBorders>
              <w:top w:val="nil"/>
              <w:left w:val="nil"/>
              <w:bottom w:val="single" w:sz="4" w:space="0" w:color="auto"/>
              <w:right w:val="single" w:sz="4" w:space="0" w:color="auto"/>
            </w:tcBorders>
            <w:shd w:val="clear" w:color="auto" w:fill="auto"/>
            <w:noWrap/>
            <w:vAlign w:val="bottom"/>
          </w:tcPr>
          <w:p w14:paraId="2CE0D233" w14:textId="3B279C8D" w:rsidR="001951DA" w:rsidRDefault="001951DA" w:rsidP="001951DA">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£1</w:t>
            </w:r>
            <w:r>
              <w:rPr>
                <w:rFonts w:ascii="Arial" w:eastAsia="Times New Roman" w:hAnsi="Arial" w:cs="Arial"/>
                <w:kern w:val="0"/>
                <w:sz w:val="20"/>
                <w:szCs w:val="20"/>
              </w:rPr>
              <w:t>6</w:t>
            </w:r>
          </w:p>
        </w:tc>
        <w:tc>
          <w:tcPr>
            <w:tcW w:w="835" w:type="dxa"/>
            <w:gridSpan w:val="2"/>
            <w:tcBorders>
              <w:top w:val="nil"/>
              <w:left w:val="nil"/>
              <w:bottom w:val="single" w:sz="4" w:space="0" w:color="auto"/>
              <w:right w:val="single" w:sz="4" w:space="0" w:color="auto"/>
            </w:tcBorders>
            <w:shd w:val="clear" w:color="auto" w:fill="auto"/>
            <w:noWrap/>
            <w:vAlign w:val="bottom"/>
          </w:tcPr>
          <w:p w14:paraId="47ECB1D0" w14:textId="77777777" w:rsidR="001951DA" w:rsidRPr="0081672F" w:rsidRDefault="001951DA" w:rsidP="001951DA">
            <w:pPr>
              <w:widowControl/>
              <w:suppressAutoHyphens w:val="0"/>
              <w:jc w:val="center"/>
              <w:rPr>
                <w:rFonts w:ascii="Arial" w:eastAsia="Times New Roman" w:hAnsi="Arial" w:cs="Arial"/>
                <w:kern w:val="0"/>
                <w:sz w:val="20"/>
                <w:szCs w:val="20"/>
              </w:rPr>
            </w:pPr>
          </w:p>
        </w:tc>
        <w:tc>
          <w:tcPr>
            <w:tcW w:w="677" w:type="dxa"/>
            <w:tcBorders>
              <w:top w:val="nil"/>
              <w:left w:val="nil"/>
              <w:bottom w:val="single" w:sz="4" w:space="0" w:color="auto"/>
              <w:right w:val="single" w:sz="4" w:space="0" w:color="auto"/>
            </w:tcBorders>
            <w:shd w:val="clear" w:color="auto" w:fill="auto"/>
            <w:noWrap/>
            <w:vAlign w:val="bottom"/>
          </w:tcPr>
          <w:p w14:paraId="5E6E56BF" w14:textId="79AD9753" w:rsidR="001951DA" w:rsidRPr="0081672F" w:rsidRDefault="001951DA" w:rsidP="001951DA">
            <w:pPr>
              <w:widowControl/>
              <w:suppressAutoHyphens w:val="0"/>
              <w:jc w:val="center"/>
              <w:rPr>
                <w:rFonts w:ascii="Arial" w:eastAsia="Times New Roman" w:hAnsi="Arial" w:cs="Arial"/>
                <w:kern w:val="0"/>
                <w:sz w:val="20"/>
                <w:szCs w:val="20"/>
              </w:rPr>
            </w:pPr>
            <w:r w:rsidRPr="00156F70">
              <w:rPr>
                <w:rFonts w:ascii="Arial" w:eastAsia="Times New Roman" w:hAnsi="Arial" w:cs="Arial"/>
                <w:kern w:val="0"/>
                <w:sz w:val="20"/>
                <w:szCs w:val="20"/>
              </w:rPr>
              <w:t>Sat</w:t>
            </w:r>
          </w:p>
        </w:tc>
        <w:tc>
          <w:tcPr>
            <w:tcW w:w="273" w:type="dxa"/>
            <w:tcBorders>
              <w:top w:val="nil"/>
              <w:left w:val="nil"/>
              <w:bottom w:val="nil"/>
              <w:right w:val="nil"/>
            </w:tcBorders>
            <w:shd w:val="clear" w:color="auto" w:fill="auto"/>
            <w:noWrap/>
            <w:vAlign w:val="bottom"/>
          </w:tcPr>
          <w:p w14:paraId="4A02C397" w14:textId="77777777" w:rsidR="001951DA" w:rsidRPr="0081672F" w:rsidRDefault="001951DA" w:rsidP="001951DA">
            <w:pPr>
              <w:widowControl/>
              <w:suppressAutoHyphens w:val="0"/>
              <w:jc w:val="center"/>
              <w:rPr>
                <w:rFonts w:ascii="Arial" w:eastAsia="Times New Roman" w:hAnsi="Arial" w:cs="Arial"/>
                <w:kern w:val="0"/>
                <w:sz w:val="20"/>
                <w:szCs w:val="20"/>
              </w:rPr>
            </w:pPr>
          </w:p>
        </w:tc>
        <w:tc>
          <w:tcPr>
            <w:tcW w:w="1920" w:type="dxa"/>
            <w:tcBorders>
              <w:top w:val="nil"/>
              <w:left w:val="single" w:sz="4" w:space="0" w:color="auto"/>
              <w:bottom w:val="single" w:sz="4" w:space="0" w:color="auto"/>
              <w:right w:val="single" w:sz="4" w:space="0" w:color="auto"/>
            </w:tcBorders>
            <w:shd w:val="clear" w:color="auto" w:fill="auto"/>
            <w:noWrap/>
            <w:vAlign w:val="bottom"/>
          </w:tcPr>
          <w:p w14:paraId="67164867" w14:textId="7D17DCAC" w:rsidR="001951DA" w:rsidRPr="0081672F" w:rsidRDefault="001951DA" w:rsidP="001951DA">
            <w:pPr>
              <w:widowControl/>
              <w:suppressAutoHyphens w:val="0"/>
              <w:rPr>
                <w:rFonts w:ascii="Arial" w:eastAsia="Times New Roman" w:hAnsi="Arial" w:cs="Arial"/>
                <w:kern w:val="0"/>
                <w:sz w:val="20"/>
                <w:szCs w:val="20"/>
              </w:rPr>
            </w:pPr>
            <w:r>
              <w:rPr>
                <w:rFonts w:ascii="Arial" w:eastAsia="Times New Roman" w:hAnsi="Arial" w:cs="Arial"/>
                <w:kern w:val="0"/>
                <w:sz w:val="20"/>
                <w:szCs w:val="20"/>
              </w:rPr>
              <w:t>U17 Boys</w:t>
            </w:r>
          </w:p>
        </w:tc>
        <w:tc>
          <w:tcPr>
            <w:tcW w:w="750" w:type="dxa"/>
            <w:tcBorders>
              <w:top w:val="nil"/>
              <w:left w:val="nil"/>
              <w:bottom w:val="single" w:sz="4" w:space="0" w:color="auto"/>
              <w:right w:val="single" w:sz="4" w:space="0" w:color="auto"/>
            </w:tcBorders>
            <w:shd w:val="clear" w:color="auto" w:fill="auto"/>
            <w:noWrap/>
            <w:vAlign w:val="bottom"/>
          </w:tcPr>
          <w:p w14:paraId="5CE47B5F" w14:textId="77777777" w:rsidR="001951DA" w:rsidRPr="0081672F" w:rsidRDefault="001951DA" w:rsidP="001951DA">
            <w:pPr>
              <w:widowControl/>
              <w:suppressAutoHyphens w:val="0"/>
              <w:jc w:val="center"/>
              <w:rPr>
                <w:rFonts w:ascii="Arial" w:eastAsia="Times New Roman" w:hAnsi="Arial" w:cs="Arial"/>
                <w:kern w:val="0"/>
                <w:sz w:val="20"/>
                <w:szCs w:val="20"/>
              </w:rPr>
            </w:pPr>
          </w:p>
        </w:tc>
        <w:tc>
          <w:tcPr>
            <w:tcW w:w="635" w:type="dxa"/>
            <w:tcBorders>
              <w:top w:val="nil"/>
              <w:left w:val="nil"/>
              <w:bottom w:val="single" w:sz="4" w:space="0" w:color="auto"/>
              <w:right w:val="single" w:sz="4" w:space="0" w:color="auto"/>
            </w:tcBorders>
            <w:shd w:val="clear" w:color="auto" w:fill="auto"/>
            <w:noWrap/>
            <w:vAlign w:val="bottom"/>
          </w:tcPr>
          <w:p w14:paraId="445DD131" w14:textId="74F4C7A5" w:rsidR="001951DA" w:rsidRPr="0081672F" w:rsidRDefault="001951DA" w:rsidP="001951DA">
            <w:pPr>
              <w:widowControl/>
              <w:suppressAutoHyphens w:val="0"/>
              <w:jc w:val="center"/>
              <w:rPr>
                <w:rFonts w:ascii="Arial" w:eastAsia="Times New Roman" w:hAnsi="Arial" w:cs="Arial"/>
                <w:kern w:val="0"/>
                <w:sz w:val="20"/>
                <w:szCs w:val="20"/>
              </w:rPr>
            </w:pPr>
            <w:r>
              <w:rPr>
                <w:rFonts w:ascii="Arial" w:eastAsia="Times New Roman" w:hAnsi="Arial" w:cs="Arial"/>
                <w:kern w:val="0"/>
                <w:sz w:val="20"/>
                <w:szCs w:val="20"/>
              </w:rPr>
              <w:t>£14</w:t>
            </w:r>
          </w:p>
        </w:tc>
        <w:tc>
          <w:tcPr>
            <w:tcW w:w="777" w:type="dxa"/>
            <w:tcBorders>
              <w:top w:val="nil"/>
              <w:left w:val="nil"/>
              <w:bottom w:val="single" w:sz="4" w:space="0" w:color="auto"/>
              <w:right w:val="single" w:sz="4" w:space="0" w:color="auto"/>
            </w:tcBorders>
            <w:shd w:val="clear" w:color="auto" w:fill="auto"/>
            <w:noWrap/>
            <w:vAlign w:val="bottom"/>
          </w:tcPr>
          <w:p w14:paraId="5E2F0AEF" w14:textId="24C9B539" w:rsidR="001951DA" w:rsidRPr="0081672F" w:rsidRDefault="001951DA" w:rsidP="001951DA">
            <w:pPr>
              <w:widowControl/>
              <w:suppressAutoHyphens w:val="0"/>
              <w:jc w:val="center"/>
              <w:rPr>
                <w:rFonts w:ascii="Arial" w:eastAsia="Times New Roman" w:hAnsi="Arial" w:cs="Arial"/>
                <w:kern w:val="0"/>
                <w:sz w:val="20"/>
                <w:szCs w:val="20"/>
              </w:rPr>
            </w:pPr>
            <w:r>
              <w:rPr>
                <w:rFonts w:ascii="Arial" w:eastAsia="Times New Roman" w:hAnsi="Arial" w:cs="Arial"/>
                <w:kern w:val="0"/>
                <w:sz w:val="20"/>
                <w:szCs w:val="20"/>
              </w:rPr>
              <w:t>Sun</w:t>
            </w:r>
          </w:p>
        </w:tc>
      </w:tr>
      <w:tr w:rsidR="001951DA" w:rsidRPr="0081672F" w14:paraId="260CFE79" w14:textId="77777777" w:rsidTr="7FE1A623">
        <w:trPr>
          <w:trHeight w:val="255"/>
        </w:trPr>
        <w:tc>
          <w:tcPr>
            <w:tcW w:w="1907" w:type="dxa"/>
            <w:gridSpan w:val="2"/>
            <w:tcBorders>
              <w:top w:val="nil"/>
              <w:left w:val="single" w:sz="4" w:space="0" w:color="auto"/>
              <w:bottom w:val="single" w:sz="4" w:space="0" w:color="auto"/>
              <w:right w:val="single" w:sz="4" w:space="0" w:color="auto"/>
            </w:tcBorders>
            <w:shd w:val="clear" w:color="auto" w:fill="auto"/>
            <w:noWrap/>
            <w:vAlign w:val="bottom"/>
          </w:tcPr>
          <w:p w14:paraId="77BB7075" w14:textId="13933DA5" w:rsidR="001951DA" w:rsidRPr="0081672F" w:rsidRDefault="001951DA" w:rsidP="001951DA">
            <w:pPr>
              <w:widowControl/>
              <w:suppressAutoHyphens w:val="0"/>
              <w:rPr>
                <w:rFonts w:ascii="Arial" w:eastAsia="Times New Roman" w:hAnsi="Arial" w:cs="Arial"/>
                <w:kern w:val="0"/>
                <w:sz w:val="20"/>
                <w:szCs w:val="20"/>
              </w:rPr>
            </w:pPr>
            <w:r w:rsidRPr="0081672F">
              <w:rPr>
                <w:rFonts w:ascii="Arial" w:eastAsia="Times New Roman" w:hAnsi="Arial" w:cs="Arial"/>
                <w:kern w:val="0"/>
                <w:sz w:val="20"/>
                <w:szCs w:val="20"/>
              </w:rPr>
              <w:t>U21 Women</w:t>
            </w:r>
          </w:p>
        </w:tc>
        <w:tc>
          <w:tcPr>
            <w:tcW w:w="688" w:type="dxa"/>
            <w:tcBorders>
              <w:top w:val="nil"/>
              <w:left w:val="nil"/>
              <w:bottom w:val="single" w:sz="4" w:space="0" w:color="auto"/>
              <w:right w:val="single" w:sz="4" w:space="0" w:color="auto"/>
            </w:tcBorders>
            <w:shd w:val="clear" w:color="auto" w:fill="auto"/>
            <w:noWrap/>
            <w:vAlign w:val="bottom"/>
          </w:tcPr>
          <w:p w14:paraId="6CD62705" w14:textId="12B0AB66" w:rsidR="001951DA" w:rsidRPr="0081672F" w:rsidRDefault="001951DA" w:rsidP="001951DA">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758" w:type="dxa"/>
            <w:gridSpan w:val="2"/>
            <w:tcBorders>
              <w:top w:val="nil"/>
              <w:left w:val="nil"/>
              <w:bottom w:val="single" w:sz="4" w:space="0" w:color="auto"/>
              <w:right w:val="single" w:sz="4" w:space="0" w:color="auto"/>
            </w:tcBorders>
            <w:shd w:val="clear" w:color="auto" w:fill="auto"/>
            <w:noWrap/>
            <w:vAlign w:val="bottom"/>
          </w:tcPr>
          <w:p w14:paraId="6EA3E805" w14:textId="1EAC3456" w:rsidR="001951DA" w:rsidRDefault="001951DA" w:rsidP="001951DA">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£1</w:t>
            </w:r>
            <w:r>
              <w:rPr>
                <w:rFonts w:ascii="Arial" w:eastAsia="Times New Roman" w:hAnsi="Arial" w:cs="Arial"/>
                <w:kern w:val="0"/>
                <w:sz w:val="20"/>
                <w:szCs w:val="20"/>
              </w:rPr>
              <w:t>6</w:t>
            </w:r>
          </w:p>
        </w:tc>
        <w:tc>
          <w:tcPr>
            <w:tcW w:w="835" w:type="dxa"/>
            <w:gridSpan w:val="2"/>
            <w:tcBorders>
              <w:top w:val="nil"/>
              <w:left w:val="nil"/>
              <w:bottom w:val="single" w:sz="4" w:space="0" w:color="auto"/>
              <w:right w:val="single" w:sz="4" w:space="0" w:color="auto"/>
            </w:tcBorders>
            <w:shd w:val="clear" w:color="auto" w:fill="auto"/>
            <w:noWrap/>
            <w:vAlign w:val="bottom"/>
          </w:tcPr>
          <w:p w14:paraId="2108F5BD" w14:textId="77777777" w:rsidR="001951DA" w:rsidRPr="0081672F" w:rsidRDefault="001951DA" w:rsidP="001951DA">
            <w:pPr>
              <w:widowControl/>
              <w:suppressAutoHyphens w:val="0"/>
              <w:jc w:val="center"/>
              <w:rPr>
                <w:rFonts w:ascii="Arial" w:eastAsia="Times New Roman" w:hAnsi="Arial" w:cs="Arial"/>
                <w:kern w:val="0"/>
                <w:sz w:val="20"/>
                <w:szCs w:val="20"/>
              </w:rPr>
            </w:pPr>
          </w:p>
        </w:tc>
        <w:tc>
          <w:tcPr>
            <w:tcW w:w="677" w:type="dxa"/>
            <w:tcBorders>
              <w:top w:val="nil"/>
              <w:left w:val="nil"/>
              <w:bottom w:val="single" w:sz="4" w:space="0" w:color="auto"/>
              <w:right w:val="single" w:sz="4" w:space="0" w:color="auto"/>
            </w:tcBorders>
            <w:shd w:val="clear" w:color="auto" w:fill="auto"/>
            <w:noWrap/>
            <w:vAlign w:val="bottom"/>
          </w:tcPr>
          <w:p w14:paraId="6FC8191E" w14:textId="4F607745" w:rsidR="001951DA" w:rsidRPr="0081672F" w:rsidRDefault="001951DA" w:rsidP="001951DA">
            <w:pPr>
              <w:widowControl/>
              <w:suppressAutoHyphens w:val="0"/>
              <w:jc w:val="center"/>
              <w:rPr>
                <w:rFonts w:ascii="Arial" w:eastAsia="Times New Roman" w:hAnsi="Arial" w:cs="Arial"/>
                <w:kern w:val="0"/>
                <w:sz w:val="20"/>
                <w:szCs w:val="20"/>
              </w:rPr>
            </w:pPr>
            <w:r w:rsidRPr="00BF449C">
              <w:rPr>
                <w:rFonts w:ascii="Arial" w:eastAsia="Times New Roman" w:hAnsi="Arial" w:cs="Arial"/>
                <w:kern w:val="0"/>
                <w:sz w:val="20"/>
                <w:szCs w:val="20"/>
              </w:rPr>
              <w:t>Sat</w:t>
            </w:r>
          </w:p>
        </w:tc>
        <w:tc>
          <w:tcPr>
            <w:tcW w:w="273" w:type="dxa"/>
            <w:tcBorders>
              <w:top w:val="nil"/>
              <w:left w:val="nil"/>
              <w:bottom w:val="nil"/>
              <w:right w:val="nil"/>
            </w:tcBorders>
            <w:shd w:val="clear" w:color="auto" w:fill="auto"/>
            <w:noWrap/>
            <w:vAlign w:val="bottom"/>
          </w:tcPr>
          <w:p w14:paraId="6A787C59" w14:textId="77777777" w:rsidR="001951DA" w:rsidRPr="0081672F" w:rsidRDefault="001951DA" w:rsidP="001951DA">
            <w:pPr>
              <w:widowControl/>
              <w:suppressAutoHyphens w:val="0"/>
              <w:jc w:val="center"/>
              <w:rPr>
                <w:rFonts w:ascii="Arial" w:eastAsia="Times New Roman" w:hAnsi="Arial" w:cs="Arial"/>
                <w:kern w:val="0"/>
                <w:sz w:val="20"/>
                <w:szCs w:val="20"/>
              </w:rPr>
            </w:pPr>
          </w:p>
        </w:tc>
        <w:tc>
          <w:tcPr>
            <w:tcW w:w="1920" w:type="dxa"/>
            <w:tcBorders>
              <w:top w:val="nil"/>
              <w:left w:val="single" w:sz="4" w:space="0" w:color="auto"/>
              <w:bottom w:val="single" w:sz="4" w:space="0" w:color="auto"/>
              <w:right w:val="single" w:sz="4" w:space="0" w:color="auto"/>
            </w:tcBorders>
            <w:shd w:val="clear" w:color="auto" w:fill="auto"/>
            <w:noWrap/>
            <w:vAlign w:val="bottom"/>
          </w:tcPr>
          <w:p w14:paraId="2B474444" w14:textId="47D2EF46" w:rsidR="001951DA" w:rsidRPr="0081672F" w:rsidRDefault="001951DA" w:rsidP="001951DA">
            <w:pPr>
              <w:widowControl/>
              <w:suppressAutoHyphens w:val="0"/>
              <w:rPr>
                <w:rFonts w:ascii="Arial" w:eastAsia="Times New Roman" w:hAnsi="Arial" w:cs="Arial"/>
                <w:kern w:val="0"/>
                <w:sz w:val="20"/>
                <w:szCs w:val="20"/>
              </w:rPr>
            </w:pPr>
            <w:r>
              <w:rPr>
                <w:rFonts w:ascii="Arial" w:eastAsia="Times New Roman" w:hAnsi="Arial" w:cs="Arial"/>
                <w:kern w:val="0"/>
                <w:sz w:val="20"/>
                <w:szCs w:val="20"/>
              </w:rPr>
              <w:t>U17 Girls</w:t>
            </w:r>
          </w:p>
        </w:tc>
        <w:tc>
          <w:tcPr>
            <w:tcW w:w="750" w:type="dxa"/>
            <w:tcBorders>
              <w:top w:val="nil"/>
              <w:left w:val="nil"/>
              <w:bottom w:val="single" w:sz="4" w:space="0" w:color="auto"/>
              <w:right w:val="single" w:sz="4" w:space="0" w:color="auto"/>
            </w:tcBorders>
            <w:shd w:val="clear" w:color="auto" w:fill="auto"/>
            <w:noWrap/>
            <w:vAlign w:val="bottom"/>
          </w:tcPr>
          <w:p w14:paraId="6812A7B0" w14:textId="77777777" w:rsidR="001951DA" w:rsidRPr="0081672F" w:rsidRDefault="001951DA" w:rsidP="001951DA">
            <w:pPr>
              <w:widowControl/>
              <w:suppressAutoHyphens w:val="0"/>
              <w:jc w:val="center"/>
              <w:rPr>
                <w:rFonts w:ascii="Arial" w:eastAsia="Times New Roman" w:hAnsi="Arial" w:cs="Arial"/>
                <w:kern w:val="0"/>
                <w:sz w:val="20"/>
                <w:szCs w:val="20"/>
              </w:rPr>
            </w:pPr>
          </w:p>
        </w:tc>
        <w:tc>
          <w:tcPr>
            <w:tcW w:w="635" w:type="dxa"/>
            <w:tcBorders>
              <w:top w:val="nil"/>
              <w:left w:val="nil"/>
              <w:bottom w:val="single" w:sz="4" w:space="0" w:color="auto"/>
              <w:right w:val="single" w:sz="4" w:space="0" w:color="auto"/>
            </w:tcBorders>
            <w:shd w:val="clear" w:color="auto" w:fill="auto"/>
            <w:noWrap/>
            <w:vAlign w:val="bottom"/>
          </w:tcPr>
          <w:p w14:paraId="2EB7F39D" w14:textId="73FB5F34" w:rsidR="001951DA" w:rsidRPr="0081672F" w:rsidRDefault="001951DA" w:rsidP="001951DA">
            <w:pPr>
              <w:widowControl/>
              <w:suppressAutoHyphens w:val="0"/>
              <w:jc w:val="center"/>
              <w:rPr>
                <w:rFonts w:ascii="Arial" w:eastAsia="Times New Roman" w:hAnsi="Arial" w:cs="Arial"/>
                <w:kern w:val="0"/>
                <w:sz w:val="20"/>
                <w:szCs w:val="20"/>
              </w:rPr>
            </w:pPr>
            <w:r>
              <w:rPr>
                <w:rFonts w:ascii="Arial" w:eastAsia="Times New Roman" w:hAnsi="Arial" w:cs="Arial"/>
                <w:kern w:val="0"/>
                <w:sz w:val="20"/>
                <w:szCs w:val="20"/>
              </w:rPr>
              <w:t>£14</w:t>
            </w:r>
          </w:p>
        </w:tc>
        <w:tc>
          <w:tcPr>
            <w:tcW w:w="777" w:type="dxa"/>
            <w:tcBorders>
              <w:top w:val="nil"/>
              <w:left w:val="nil"/>
              <w:bottom w:val="single" w:sz="4" w:space="0" w:color="auto"/>
              <w:right w:val="single" w:sz="4" w:space="0" w:color="auto"/>
            </w:tcBorders>
            <w:shd w:val="clear" w:color="auto" w:fill="auto"/>
            <w:noWrap/>
            <w:vAlign w:val="bottom"/>
          </w:tcPr>
          <w:p w14:paraId="62099E5B" w14:textId="41CA3C50" w:rsidR="001951DA" w:rsidRPr="0081672F" w:rsidRDefault="001951DA" w:rsidP="001951DA">
            <w:pPr>
              <w:widowControl/>
              <w:suppressAutoHyphens w:val="0"/>
              <w:jc w:val="center"/>
              <w:rPr>
                <w:rFonts w:ascii="Arial" w:eastAsia="Times New Roman" w:hAnsi="Arial" w:cs="Arial"/>
                <w:kern w:val="0"/>
                <w:sz w:val="20"/>
                <w:szCs w:val="20"/>
              </w:rPr>
            </w:pPr>
            <w:r>
              <w:rPr>
                <w:rFonts w:ascii="Arial" w:eastAsia="Times New Roman" w:hAnsi="Arial" w:cs="Arial"/>
                <w:kern w:val="0"/>
                <w:sz w:val="20"/>
                <w:szCs w:val="20"/>
              </w:rPr>
              <w:t>Sun</w:t>
            </w:r>
          </w:p>
        </w:tc>
      </w:tr>
      <w:tr w:rsidR="006A68F2" w:rsidRPr="0081672F" w14:paraId="0CD5E613" w14:textId="77777777" w:rsidTr="7FE1A623">
        <w:trPr>
          <w:trHeight w:val="255"/>
        </w:trPr>
        <w:tc>
          <w:tcPr>
            <w:tcW w:w="1907" w:type="dxa"/>
            <w:gridSpan w:val="2"/>
            <w:tcBorders>
              <w:top w:val="nil"/>
              <w:left w:val="single" w:sz="4" w:space="0" w:color="auto"/>
              <w:bottom w:val="single" w:sz="4" w:space="0" w:color="auto"/>
              <w:right w:val="single" w:sz="4" w:space="0" w:color="auto"/>
            </w:tcBorders>
            <w:shd w:val="clear" w:color="auto" w:fill="auto"/>
            <w:noWrap/>
            <w:vAlign w:val="bottom"/>
          </w:tcPr>
          <w:p w14:paraId="345D62C8" w14:textId="25EFDF30" w:rsidR="006A68F2" w:rsidRPr="0081672F" w:rsidRDefault="006A68F2" w:rsidP="006A68F2">
            <w:pPr>
              <w:widowControl/>
              <w:suppressAutoHyphens w:val="0"/>
              <w:rPr>
                <w:rFonts w:ascii="Arial" w:eastAsia="Times New Roman" w:hAnsi="Arial" w:cs="Arial"/>
                <w:kern w:val="0"/>
                <w:sz w:val="20"/>
                <w:szCs w:val="20"/>
              </w:rPr>
            </w:pPr>
            <w:r w:rsidRPr="0081672F">
              <w:rPr>
                <w:rFonts w:ascii="Arial" w:eastAsia="Times New Roman" w:hAnsi="Arial" w:cs="Arial"/>
                <w:kern w:val="0"/>
                <w:sz w:val="20"/>
                <w:szCs w:val="20"/>
              </w:rPr>
              <w:t>Masters Men</w:t>
            </w:r>
          </w:p>
        </w:tc>
        <w:tc>
          <w:tcPr>
            <w:tcW w:w="688" w:type="dxa"/>
            <w:tcBorders>
              <w:top w:val="nil"/>
              <w:left w:val="nil"/>
              <w:bottom w:val="single" w:sz="4" w:space="0" w:color="auto"/>
              <w:right w:val="single" w:sz="4" w:space="0" w:color="auto"/>
            </w:tcBorders>
            <w:shd w:val="clear" w:color="auto" w:fill="auto"/>
            <w:noWrap/>
            <w:vAlign w:val="bottom"/>
          </w:tcPr>
          <w:p w14:paraId="7DA3569D" w14:textId="7E51FDCA"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758" w:type="dxa"/>
            <w:gridSpan w:val="2"/>
            <w:tcBorders>
              <w:top w:val="nil"/>
              <w:left w:val="nil"/>
              <w:bottom w:val="single" w:sz="4" w:space="0" w:color="auto"/>
              <w:right w:val="single" w:sz="4" w:space="0" w:color="auto"/>
            </w:tcBorders>
            <w:shd w:val="clear" w:color="auto" w:fill="auto"/>
            <w:noWrap/>
            <w:vAlign w:val="bottom"/>
          </w:tcPr>
          <w:p w14:paraId="7E3EBB91" w14:textId="2A8227EB"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£1</w:t>
            </w:r>
            <w:r>
              <w:rPr>
                <w:rFonts w:ascii="Arial" w:eastAsia="Times New Roman" w:hAnsi="Arial" w:cs="Arial"/>
                <w:kern w:val="0"/>
                <w:sz w:val="20"/>
                <w:szCs w:val="20"/>
              </w:rPr>
              <w:t>8</w:t>
            </w:r>
          </w:p>
        </w:tc>
        <w:tc>
          <w:tcPr>
            <w:tcW w:w="835" w:type="dxa"/>
            <w:gridSpan w:val="2"/>
            <w:tcBorders>
              <w:top w:val="nil"/>
              <w:left w:val="nil"/>
              <w:bottom w:val="single" w:sz="4" w:space="0" w:color="auto"/>
              <w:right w:val="single" w:sz="4" w:space="0" w:color="auto"/>
            </w:tcBorders>
            <w:shd w:val="clear" w:color="auto" w:fill="auto"/>
            <w:noWrap/>
            <w:vAlign w:val="bottom"/>
          </w:tcPr>
          <w:p w14:paraId="47AEB7AA" w14:textId="5E422DD3"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677" w:type="dxa"/>
            <w:tcBorders>
              <w:top w:val="nil"/>
              <w:left w:val="nil"/>
              <w:bottom w:val="single" w:sz="4" w:space="0" w:color="auto"/>
              <w:right w:val="single" w:sz="4" w:space="0" w:color="auto"/>
            </w:tcBorders>
            <w:shd w:val="clear" w:color="auto" w:fill="auto"/>
            <w:noWrap/>
            <w:vAlign w:val="bottom"/>
          </w:tcPr>
          <w:p w14:paraId="14C8D6B1" w14:textId="02ECFF86" w:rsidR="006A68F2" w:rsidRPr="004211D6" w:rsidRDefault="006A68F2" w:rsidP="006A68F2">
            <w:pPr>
              <w:widowControl/>
              <w:suppressAutoHyphens w:val="0"/>
              <w:jc w:val="center"/>
              <w:rPr>
                <w:rFonts w:ascii="Arial" w:eastAsia="Times New Roman" w:hAnsi="Arial" w:cs="Arial"/>
                <w:kern w:val="0"/>
                <w:sz w:val="20"/>
                <w:szCs w:val="20"/>
                <w:highlight w:val="yellow"/>
              </w:rPr>
            </w:pPr>
            <w:r w:rsidRPr="00104D4D">
              <w:rPr>
                <w:rFonts w:ascii="Arial" w:eastAsia="Times New Roman" w:hAnsi="Arial" w:cs="Arial"/>
                <w:kern w:val="0"/>
                <w:sz w:val="20"/>
                <w:szCs w:val="20"/>
              </w:rPr>
              <w:t>S</w:t>
            </w:r>
            <w:r w:rsidR="00A91C3B">
              <w:rPr>
                <w:rFonts w:ascii="Arial" w:eastAsia="Times New Roman" w:hAnsi="Arial" w:cs="Arial"/>
                <w:kern w:val="0"/>
                <w:sz w:val="20"/>
                <w:szCs w:val="20"/>
              </w:rPr>
              <w:t>at</w:t>
            </w:r>
          </w:p>
        </w:tc>
        <w:tc>
          <w:tcPr>
            <w:tcW w:w="273" w:type="dxa"/>
            <w:tcBorders>
              <w:top w:val="nil"/>
              <w:left w:val="nil"/>
              <w:bottom w:val="nil"/>
              <w:right w:val="nil"/>
            </w:tcBorders>
            <w:shd w:val="clear" w:color="auto" w:fill="auto"/>
            <w:noWrap/>
            <w:vAlign w:val="bottom"/>
          </w:tcPr>
          <w:p w14:paraId="77E10749"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1920" w:type="dxa"/>
            <w:tcBorders>
              <w:top w:val="nil"/>
              <w:left w:val="single" w:sz="4" w:space="0" w:color="auto"/>
              <w:bottom w:val="single" w:sz="4" w:space="0" w:color="auto"/>
              <w:right w:val="single" w:sz="4" w:space="0" w:color="auto"/>
            </w:tcBorders>
            <w:shd w:val="clear" w:color="auto" w:fill="auto"/>
            <w:noWrap/>
            <w:vAlign w:val="bottom"/>
          </w:tcPr>
          <w:p w14:paraId="0EE16433" w14:textId="77777777" w:rsidR="006A68F2" w:rsidRPr="0081672F" w:rsidRDefault="006A68F2" w:rsidP="006A68F2">
            <w:pPr>
              <w:widowControl/>
              <w:suppressAutoHyphens w:val="0"/>
              <w:rPr>
                <w:rFonts w:ascii="Arial" w:eastAsia="Times New Roman" w:hAnsi="Arial" w:cs="Arial"/>
                <w:kern w:val="0"/>
                <w:sz w:val="20"/>
                <w:szCs w:val="20"/>
              </w:rPr>
            </w:pPr>
            <w:r w:rsidRPr="0081672F">
              <w:rPr>
                <w:rFonts w:ascii="Arial" w:eastAsia="Times New Roman" w:hAnsi="Arial" w:cs="Arial"/>
                <w:kern w:val="0"/>
                <w:sz w:val="20"/>
                <w:szCs w:val="20"/>
              </w:rPr>
              <w:t>Cadet Boys</w:t>
            </w:r>
          </w:p>
        </w:tc>
        <w:tc>
          <w:tcPr>
            <w:tcW w:w="750" w:type="dxa"/>
            <w:tcBorders>
              <w:top w:val="nil"/>
              <w:left w:val="nil"/>
              <w:bottom w:val="single" w:sz="4" w:space="0" w:color="auto"/>
              <w:right w:val="single" w:sz="4" w:space="0" w:color="auto"/>
            </w:tcBorders>
            <w:shd w:val="clear" w:color="auto" w:fill="auto"/>
            <w:noWrap/>
            <w:vAlign w:val="bottom"/>
          </w:tcPr>
          <w:p w14:paraId="77CDA28F"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635" w:type="dxa"/>
            <w:tcBorders>
              <w:top w:val="nil"/>
              <w:left w:val="nil"/>
              <w:bottom w:val="single" w:sz="4" w:space="0" w:color="auto"/>
              <w:right w:val="single" w:sz="4" w:space="0" w:color="auto"/>
            </w:tcBorders>
            <w:shd w:val="clear" w:color="auto" w:fill="auto"/>
            <w:noWrap/>
            <w:vAlign w:val="bottom"/>
          </w:tcPr>
          <w:p w14:paraId="26E24455"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£1</w:t>
            </w:r>
            <w:r>
              <w:rPr>
                <w:rFonts w:ascii="Arial" w:eastAsia="Times New Roman" w:hAnsi="Arial" w:cs="Arial"/>
                <w:kern w:val="0"/>
                <w:sz w:val="20"/>
                <w:szCs w:val="20"/>
              </w:rPr>
              <w:t>4</w:t>
            </w:r>
          </w:p>
        </w:tc>
        <w:tc>
          <w:tcPr>
            <w:tcW w:w="777" w:type="dxa"/>
            <w:tcBorders>
              <w:top w:val="nil"/>
              <w:left w:val="nil"/>
              <w:bottom w:val="single" w:sz="4" w:space="0" w:color="auto"/>
              <w:right w:val="single" w:sz="4" w:space="0" w:color="auto"/>
            </w:tcBorders>
            <w:shd w:val="clear" w:color="auto" w:fill="auto"/>
            <w:noWrap/>
            <w:vAlign w:val="bottom"/>
          </w:tcPr>
          <w:p w14:paraId="5164386F"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Sat</w:t>
            </w:r>
          </w:p>
        </w:tc>
      </w:tr>
      <w:tr w:rsidR="006A68F2" w:rsidRPr="0081672F" w14:paraId="4FEDBD53" w14:textId="77777777" w:rsidTr="7FE1A623">
        <w:trPr>
          <w:trHeight w:val="255"/>
        </w:trPr>
        <w:tc>
          <w:tcPr>
            <w:tcW w:w="1907" w:type="dxa"/>
            <w:gridSpan w:val="2"/>
            <w:tcBorders>
              <w:top w:val="nil"/>
              <w:left w:val="single" w:sz="4" w:space="0" w:color="auto"/>
              <w:bottom w:val="single" w:sz="4" w:space="0" w:color="auto"/>
              <w:right w:val="single" w:sz="4" w:space="0" w:color="auto"/>
            </w:tcBorders>
            <w:shd w:val="clear" w:color="auto" w:fill="auto"/>
            <w:noWrap/>
            <w:vAlign w:val="bottom"/>
          </w:tcPr>
          <w:p w14:paraId="04E82206" w14:textId="122A1005" w:rsidR="006A68F2" w:rsidRPr="0081672F" w:rsidRDefault="006A68F2" w:rsidP="006A68F2">
            <w:pPr>
              <w:widowControl/>
              <w:suppressAutoHyphens w:val="0"/>
              <w:rPr>
                <w:rFonts w:ascii="Arial" w:eastAsia="Times New Roman" w:hAnsi="Arial" w:cs="Arial"/>
                <w:kern w:val="0"/>
                <w:sz w:val="20"/>
                <w:szCs w:val="20"/>
              </w:rPr>
            </w:pPr>
            <w:r w:rsidRPr="0081672F">
              <w:rPr>
                <w:rFonts w:ascii="Arial" w:eastAsia="Times New Roman" w:hAnsi="Arial" w:cs="Arial"/>
                <w:kern w:val="0"/>
                <w:sz w:val="20"/>
                <w:szCs w:val="20"/>
              </w:rPr>
              <w:t>Masters Women</w:t>
            </w:r>
          </w:p>
        </w:tc>
        <w:tc>
          <w:tcPr>
            <w:tcW w:w="688" w:type="dxa"/>
            <w:tcBorders>
              <w:top w:val="nil"/>
              <w:left w:val="nil"/>
              <w:bottom w:val="single" w:sz="4" w:space="0" w:color="auto"/>
              <w:right w:val="single" w:sz="4" w:space="0" w:color="auto"/>
            </w:tcBorders>
            <w:shd w:val="clear" w:color="auto" w:fill="auto"/>
            <w:noWrap/>
            <w:vAlign w:val="bottom"/>
          </w:tcPr>
          <w:p w14:paraId="586DFFB8" w14:textId="72B542B1"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758" w:type="dxa"/>
            <w:gridSpan w:val="2"/>
            <w:tcBorders>
              <w:top w:val="nil"/>
              <w:left w:val="nil"/>
              <w:bottom w:val="single" w:sz="4" w:space="0" w:color="auto"/>
              <w:right w:val="single" w:sz="4" w:space="0" w:color="auto"/>
            </w:tcBorders>
            <w:shd w:val="clear" w:color="auto" w:fill="auto"/>
            <w:noWrap/>
            <w:vAlign w:val="bottom"/>
          </w:tcPr>
          <w:p w14:paraId="0EF810E3" w14:textId="2ECC66F4"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£1</w:t>
            </w:r>
            <w:r>
              <w:rPr>
                <w:rFonts w:ascii="Arial" w:eastAsia="Times New Roman" w:hAnsi="Arial" w:cs="Arial"/>
                <w:kern w:val="0"/>
                <w:sz w:val="20"/>
                <w:szCs w:val="20"/>
              </w:rPr>
              <w:t>8</w:t>
            </w:r>
          </w:p>
        </w:tc>
        <w:tc>
          <w:tcPr>
            <w:tcW w:w="835" w:type="dxa"/>
            <w:gridSpan w:val="2"/>
            <w:tcBorders>
              <w:top w:val="nil"/>
              <w:left w:val="nil"/>
              <w:bottom w:val="single" w:sz="4" w:space="0" w:color="auto"/>
              <w:right w:val="single" w:sz="4" w:space="0" w:color="auto"/>
            </w:tcBorders>
            <w:shd w:val="clear" w:color="auto" w:fill="auto"/>
            <w:noWrap/>
            <w:vAlign w:val="bottom"/>
          </w:tcPr>
          <w:p w14:paraId="5DAC7C2D" w14:textId="729672C8"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677" w:type="dxa"/>
            <w:tcBorders>
              <w:top w:val="nil"/>
              <w:left w:val="nil"/>
              <w:bottom w:val="single" w:sz="4" w:space="0" w:color="auto"/>
              <w:right w:val="single" w:sz="4" w:space="0" w:color="auto"/>
            </w:tcBorders>
            <w:shd w:val="clear" w:color="auto" w:fill="auto"/>
            <w:noWrap/>
            <w:vAlign w:val="bottom"/>
          </w:tcPr>
          <w:p w14:paraId="3D24AE87" w14:textId="5EDA4A13" w:rsidR="006A68F2" w:rsidRPr="004211D6" w:rsidRDefault="006A68F2" w:rsidP="006A68F2">
            <w:pPr>
              <w:widowControl/>
              <w:suppressAutoHyphens w:val="0"/>
              <w:jc w:val="center"/>
              <w:rPr>
                <w:rFonts w:ascii="Arial" w:eastAsia="Times New Roman" w:hAnsi="Arial" w:cs="Arial"/>
                <w:kern w:val="0"/>
                <w:sz w:val="20"/>
                <w:szCs w:val="20"/>
                <w:highlight w:val="yellow"/>
              </w:rPr>
            </w:pPr>
            <w:r w:rsidRPr="00104D4D">
              <w:rPr>
                <w:rFonts w:ascii="Arial" w:eastAsia="Times New Roman" w:hAnsi="Arial" w:cs="Arial"/>
                <w:kern w:val="0"/>
                <w:sz w:val="20"/>
                <w:szCs w:val="20"/>
              </w:rPr>
              <w:t>S</w:t>
            </w:r>
            <w:r w:rsidR="00A91C3B">
              <w:rPr>
                <w:rFonts w:ascii="Arial" w:eastAsia="Times New Roman" w:hAnsi="Arial" w:cs="Arial"/>
                <w:kern w:val="0"/>
                <w:sz w:val="20"/>
                <w:szCs w:val="20"/>
              </w:rPr>
              <w:t>at</w:t>
            </w:r>
          </w:p>
        </w:tc>
        <w:tc>
          <w:tcPr>
            <w:tcW w:w="273" w:type="dxa"/>
            <w:tcBorders>
              <w:top w:val="nil"/>
              <w:left w:val="nil"/>
              <w:bottom w:val="nil"/>
              <w:right w:val="nil"/>
            </w:tcBorders>
            <w:shd w:val="clear" w:color="auto" w:fill="auto"/>
            <w:noWrap/>
            <w:vAlign w:val="bottom"/>
          </w:tcPr>
          <w:p w14:paraId="43484543"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1920" w:type="dxa"/>
            <w:tcBorders>
              <w:top w:val="nil"/>
              <w:left w:val="single" w:sz="4" w:space="0" w:color="auto"/>
              <w:bottom w:val="single" w:sz="4" w:space="0" w:color="auto"/>
              <w:right w:val="single" w:sz="4" w:space="0" w:color="auto"/>
            </w:tcBorders>
            <w:shd w:val="clear" w:color="auto" w:fill="auto"/>
            <w:noWrap/>
            <w:vAlign w:val="bottom"/>
          </w:tcPr>
          <w:p w14:paraId="4695FB79" w14:textId="77777777" w:rsidR="006A68F2" w:rsidRPr="0081672F" w:rsidRDefault="006A68F2" w:rsidP="006A68F2">
            <w:pPr>
              <w:widowControl/>
              <w:suppressAutoHyphens w:val="0"/>
              <w:rPr>
                <w:rFonts w:ascii="Arial" w:eastAsia="Times New Roman" w:hAnsi="Arial" w:cs="Arial"/>
                <w:kern w:val="0"/>
                <w:sz w:val="20"/>
                <w:szCs w:val="20"/>
              </w:rPr>
            </w:pPr>
            <w:r w:rsidRPr="0081672F">
              <w:rPr>
                <w:rFonts w:ascii="Arial" w:eastAsia="Times New Roman" w:hAnsi="Arial" w:cs="Arial"/>
                <w:kern w:val="0"/>
                <w:sz w:val="20"/>
                <w:szCs w:val="20"/>
              </w:rPr>
              <w:t>Cadet Girls</w:t>
            </w:r>
          </w:p>
        </w:tc>
        <w:tc>
          <w:tcPr>
            <w:tcW w:w="750" w:type="dxa"/>
            <w:tcBorders>
              <w:top w:val="nil"/>
              <w:left w:val="nil"/>
              <w:bottom w:val="single" w:sz="4" w:space="0" w:color="auto"/>
              <w:right w:val="single" w:sz="4" w:space="0" w:color="auto"/>
            </w:tcBorders>
            <w:shd w:val="clear" w:color="auto" w:fill="auto"/>
            <w:noWrap/>
            <w:vAlign w:val="bottom"/>
          </w:tcPr>
          <w:p w14:paraId="02DD2C86"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635" w:type="dxa"/>
            <w:tcBorders>
              <w:top w:val="nil"/>
              <w:left w:val="nil"/>
              <w:bottom w:val="single" w:sz="4" w:space="0" w:color="auto"/>
              <w:right w:val="single" w:sz="4" w:space="0" w:color="auto"/>
            </w:tcBorders>
            <w:shd w:val="clear" w:color="auto" w:fill="auto"/>
            <w:noWrap/>
            <w:vAlign w:val="bottom"/>
          </w:tcPr>
          <w:p w14:paraId="7A01C2CE"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£1</w:t>
            </w:r>
            <w:r>
              <w:rPr>
                <w:rFonts w:ascii="Arial" w:eastAsia="Times New Roman" w:hAnsi="Arial" w:cs="Arial"/>
                <w:kern w:val="0"/>
                <w:sz w:val="20"/>
                <w:szCs w:val="20"/>
              </w:rPr>
              <w:t>4</w:t>
            </w:r>
          </w:p>
        </w:tc>
        <w:tc>
          <w:tcPr>
            <w:tcW w:w="777" w:type="dxa"/>
            <w:tcBorders>
              <w:top w:val="nil"/>
              <w:left w:val="nil"/>
              <w:bottom w:val="single" w:sz="4" w:space="0" w:color="auto"/>
              <w:right w:val="single" w:sz="4" w:space="0" w:color="auto"/>
            </w:tcBorders>
            <w:shd w:val="clear" w:color="auto" w:fill="auto"/>
            <w:noWrap/>
            <w:vAlign w:val="bottom"/>
          </w:tcPr>
          <w:p w14:paraId="309B4689"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Sat</w:t>
            </w:r>
          </w:p>
        </w:tc>
      </w:tr>
      <w:tr w:rsidR="006A68F2" w:rsidRPr="0081672F" w14:paraId="64D929B3" w14:textId="77777777" w:rsidTr="7FE1A623">
        <w:trPr>
          <w:trHeight w:val="255"/>
        </w:trPr>
        <w:tc>
          <w:tcPr>
            <w:tcW w:w="1907" w:type="dxa"/>
            <w:gridSpan w:val="2"/>
            <w:tcBorders>
              <w:top w:val="nil"/>
              <w:left w:val="single" w:sz="4" w:space="0" w:color="auto"/>
              <w:bottom w:val="single" w:sz="4" w:space="0" w:color="auto"/>
              <w:right w:val="single" w:sz="4" w:space="0" w:color="auto"/>
            </w:tcBorders>
            <w:shd w:val="clear" w:color="auto" w:fill="auto"/>
            <w:noWrap/>
            <w:vAlign w:val="bottom"/>
          </w:tcPr>
          <w:p w14:paraId="6E8504E6" w14:textId="1A1D87C0" w:rsidR="006A68F2" w:rsidRPr="0081672F" w:rsidRDefault="00E8737E" w:rsidP="006A68F2">
            <w:pPr>
              <w:widowControl/>
              <w:suppressAutoHyphens w:val="0"/>
              <w:rPr>
                <w:rFonts w:ascii="Arial" w:eastAsia="Times New Roman" w:hAnsi="Arial" w:cs="Arial"/>
                <w:kern w:val="0"/>
                <w:sz w:val="20"/>
                <w:szCs w:val="20"/>
              </w:rPr>
            </w:pPr>
            <w:r>
              <w:rPr>
                <w:rFonts w:ascii="Arial" w:eastAsia="Times New Roman" w:hAnsi="Arial" w:cs="Arial"/>
                <w:kern w:val="0"/>
                <w:sz w:val="20"/>
                <w:szCs w:val="20"/>
              </w:rPr>
              <w:t>Restricted Singles</w:t>
            </w:r>
          </w:p>
        </w:tc>
        <w:tc>
          <w:tcPr>
            <w:tcW w:w="688" w:type="dxa"/>
            <w:tcBorders>
              <w:top w:val="nil"/>
              <w:left w:val="nil"/>
              <w:bottom w:val="single" w:sz="4" w:space="0" w:color="auto"/>
              <w:right w:val="single" w:sz="4" w:space="0" w:color="auto"/>
            </w:tcBorders>
            <w:shd w:val="clear" w:color="auto" w:fill="auto"/>
            <w:noWrap/>
            <w:vAlign w:val="bottom"/>
          </w:tcPr>
          <w:p w14:paraId="0019CD0A" w14:textId="222F7A89" w:rsidR="006A68F2" w:rsidRPr="0081672F" w:rsidRDefault="006A68F2" w:rsidP="006A68F2">
            <w:pPr>
              <w:widowControl/>
              <w:suppressAutoHyphens w:val="0"/>
              <w:jc w:val="center"/>
              <w:rPr>
                <w:rFonts w:ascii="Arial" w:eastAsia="Times New Roman" w:hAnsi="Arial" w:cs="Arial"/>
                <w:kern w:val="0"/>
                <w:sz w:val="20"/>
                <w:szCs w:val="20"/>
              </w:rPr>
            </w:pPr>
          </w:p>
        </w:tc>
        <w:tc>
          <w:tcPr>
            <w:tcW w:w="758" w:type="dxa"/>
            <w:gridSpan w:val="2"/>
            <w:tcBorders>
              <w:top w:val="nil"/>
              <w:left w:val="nil"/>
              <w:bottom w:val="single" w:sz="4" w:space="0" w:color="auto"/>
              <w:right w:val="single" w:sz="4" w:space="0" w:color="auto"/>
            </w:tcBorders>
            <w:shd w:val="clear" w:color="auto" w:fill="auto"/>
            <w:noWrap/>
            <w:vAlign w:val="bottom"/>
          </w:tcPr>
          <w:p w14:paraId="78DBB83E" w14:textId="0173DDCD" w:rsidR="006A68F2" w:rsidRPr="0081672F" w:rsidRDefault="00E8737E" w:rsidP="006A68F2">
            <w:pPr>
              <w:widowControl/>
              <w:suppressAutoHyphens w:val="0"/>
              <w:jc w:val="center"/>
              <w:rPr>
                <w:rFonts w:ascii="Arial" w:eastAsia="Times New Roman" w:hAnsi="Arial" w:cs="Arial"/>
                <w:kern w:val="0"/>
                <w:sz w:val="20"/>
                <w:szCs w:val="20"/>
              </w:rPr>
            </w:pPr>
            <w:r>
              <w:rPr>
                <w:rFonts w:ascii="Arial" w:eastAsia="Times New Roman" w:hAnsi="Arial" w:cs="Arial"/>
                <w:kern w:val="0"/>
                <w:sz w:val="20"/>
                <w:szCs w:val="20"/>
              </w:rPr>
              <w:t>£18</w:t>
            </w:r>
          </w:p>
        </w:tc>
        <w:tc>
          <w:tcPr>
            <w:tcW w:w="835" w:type="dxa"/>
            <w:gridSpan w:val="2"/>
            <w:tcBorders>
              <w:top w:val="nil"/>
              <w:left w:val="nil"/>
              <w:bottom w:val="single" w:sz="4" w:space="0" w:color="auto"/>
              <w:right w:val="single" w:sz="4" w:space="0" w:color="auto"/>
            </w:tcBorders>
            <w:shd w:val="clear" w:color="auto" w:fill="auto"/>
            <w:noWrap/>
            <w:vAlign w:val="bottom"/>
          </w:tcPr>
          <w:p w14:paraId="20382AE6" w14:textId="0A2E1AF0" w:rsidR="006A68F2" w:rsidRPr="0081672F" w:rsidRDefault="006A68F2" w:rsidP="006A68F2">
            <w:pPr>
              <w:widowControl/>
              <w:suppressAutoHyphens w:val="0"/>
              <w:jc w:val="center"/>
              <w:rPr>
                <w:rFonts w:ascii="Arial" w:eastAsia="Times New Roman" w:hAnsi="Arial" w:cs="Arial"/>
                <w:kern w:val="0"/>
                <w:sz w:val="20"/>
                <w:szCs w:val="20"/>
              </w:rPr>
            </w:pPr>
          </w:p>
        </w:tc>
        <w:tc>
          <w:tcPr>
            <w:tcW w:w="677" w:type="dxa"/>
            <w:tcBorders>
              <w:top w:val="nil"/>
              <w:left w:val="nil"/>
              <w:bottom w:val="single" w:sz="4" w:space="0" w:color="auto"/>
              <w:right w:val="single" w:sz="4" w:space="0" w:color="auto"/>
            </w:tcBorders>
            <w:shd w:val="clear" w:color="auto" w:fill="auto"/>
            <w:noWrap/>
            <w:vAlign w:val="bottom"/>
          </w:tcPr>
          <w:p w14:paraId="25D26AEF" w14:textId="57827764" w:rsidR="006A68F2" w:rsidRPr="00104D4D" w:rsidRDefault="00E8737E" w:rsidP="006A68F2">
            <w:pPr>
              <w:widowControl/>
              <w:suppressAutoHyphens w:val="0"/>
              <w:jc w:val="center"/>
              <w:rPr>
                <w:rFonts w:ascii="Arial" w:eastAsia="Times New Roman" w:hAnsi="Arial" w:cs="Arial"/>
                <w:kern w:val="0"/>
                <w:sz w:val="20"/>
                <w:szCs w:val="20"/>
              </w:rPr>
            </w:pPr>
            <w:r>
              <w:rPr>
                <w:rFonts w:ascii="Arial" w:eastAsia="Times New Roman" w:hAnsi="Arial" w:cs="Arial"/>
                <w:kern w:val="0"/>
                <w:sz w:val="20"/>
                <w:szCs w:val="20"/>
              </w:rPr>
              <w:t>Sat</w:t>
            </w:r>
          </w:p>
        </w:tc>
        <w:tc>
          <w:tcPr>
            <w:tcW w:w="273" w:type="dxa"/>
            <w:tcBorders>
              <w:top w:val="nil"/>
              <w:left w:val="nil"/>
              <w:bottom w:val="nil"/>
              <w:right w:val="nil"/>
            </w:tcBorders>
            <w:shd w:val="clear" w:color="auto" w:fill="auto"/>
            <w:noWrap/>
            <w:vAlign w:val="bottom"/>
          </w:tcPr>
          <w:p w14:paraId="145D2134"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1920" w:type="dxa"/>
            <w:tcBorders>
              <w:top w:val="nil"/>
              <w:left w:val="single" w:sz="4" w:space="0" w:color="auto"/>
              <w:bottom w:val="single" w:sz="4" w:space="0" w:color="auto"/>
              <w:right w:val="single" w:sz="4" w:space="0" w:color="auto"/>
            </w:tcBorders>
            <w:shd w:val="clear" w:color="auto" w:fill="auto"/>
            <w:noWrap/>
            <w:vAlign w:val="bottom"/>
          </w:tcPr>
          <w:p w14:paraId="53CF7B37" w14:textId="77777777" w:rsidR="006A68F2" w:rsidRPr="0081672F" w:rsidRDefault="006A68F2" w:rsidP="006A68F2">
            <w:pPr>
              <w:widowControl/>
              <w:suppressAutoHyphens w:val="0"/>
              <w:rPr>
                <w:rFonts w:ascii="Arial" w:eastAsia="Times New Roman" w:hAnsi="Arial" w:cs="Arial"/>
                <w:kern w:val="0"/>
                <w:sz w:val="20"/>
                <w:szCs w:val="20"/>
              </w:rPr>
            </w:pPr>
            <w:r w:rsidRPr="0081672F">
              <w:rPr>
                <w:rFonts w:ascii="Arial" w:eastAsia="Times New Roman" w:hAnsi="Arial" w:cs="Arial"/>
                <w:kern w:val="0"/>
                <w:sz w:val="20"/>
                <w:szCs w:val="20"/>
              </w:rPr>
              <w:t>U13 Boys</w:t>
            </w:r>
          </w:p>
        </w:tc>
        <w:tc>
          <w:tcPr>
            <w:tcW w:w="750" w:type="dxa"/>
            <w:tcBorders>
              <w:top w:val="nil"/>
              <w:left w:val="nil"/>
              <w:bottom w:val="single" w:sz="4" w:space="0" w:color="auto"/>
              <w:right w:val="single" w:sz="4" w:space="0" w:color="auto"/>
            </w:tcBorders>
            <w:shd w:val="clear" w:color="auto" w:fill="auto"/>
            <w:noWrap/>
            <w:vAlign w:val="bottom"/>
          </w:tcPr>
          <w:p w14:paraId="59B6D714"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635" w:type="dxa"/>
            <w:tcBorders>
              <w:top w:val="nil"/>
              <w:left w:val="nil"/>
              <w:bottom w:val="single" w:sz="4" w:space="0" w:color="auto"/>
              <w:right w:val="single" w:sz="4" w:space="0" w:color="auto"/>
            </w:tcBorders>
            <w:shd w:val="clear" w:color="auto" w:fill="auto"/>
            <w:noWrap/>
            <w:vAlign w:val="bottom"/>
          </w:tcPr>
          <w:p w14:paraId="5665FBE5" w14:textId="77777777" w:rsidR="006A68F2" w:rsidRPr="0081672F" w:rsidRDefault="006A68F2" w:rsidP="006A68F2">
            <w:pPr>
              <w:widowControl/>
              <w:suppressAutoHyphens w:val="0"/>
              <w:jc w:val="center"/>
              <w:rPr>
                <w:rFonts w:ascii="Arial" w:eastAsia="Times New Roman" w:hAnsi="Arial" w:cs="Arial"/>
                <w:kern w:val="0"/>
                <w:sz w:val="20"/>
                <w:szCs w:val="20"/>
              </w:rPr>
            </w:pPr>
            <w:r>
              <w:rPr>
                <w:rFonts w:ascii="Arial" w:eastAsia="Times New Roman" w:hAnsi="Arial" w:cs="Arial"/>
                <w:kern w:val="0"/>
                <w:sz w:val="20"/>
                <w:szCs w:val="20"/>
              </w:rPr>
              <w:t>£12</w:t>
            </w:r>
          </w:p>
        </w:tc>
        <w:tc>
          <w:tcPr>
            <w:tcW w:w="777" w:type="dxa"/>
            <w:tcBorders>
              <w:top w:val="nil"/>
              <w:left w:val="nil"/>
              <w:bottom w:val="single" w:sz="4" w:space="0" w:color="auto"/>
              <w:right w:val="single" w:sz="4" w:space="0" w:color="auto"/>
            </w:tcBorders>
            <w:shd w:val="clear" w:color="auto" w:fill="auto"/>
            <w:noWrap/>
            <w:vAlign w:val="bottom"/>
          </w:tcPr>
          <w:p w14:paraId="217D7408"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Sun</w:t>
            </w:r>
          </w:p>
        </w:tc>
      </w:tr>
      <w:tr w:rsidR="006A68F2" w:rsidRPr="0081672F" w14:paraId="675052DA" w14:textId="77777777" w:rsidTr="7FE1A623">
        <w:trPr>
          <w:trHeight w:val="255"/>
        </w:trPr>
        <w:tc>
          <w:tcPr>
            <w:tcW w:w="1907" w:type="dxa"/>
            <w:gridSpan w:val="2"/>
            <w:tcBorders>
              <w:top w:val="nil"/>
              <w:left w:val="single" w:sz="4" w:space="0" w:color="auto"/>
              <w:bottom w:val="single" w:sz="4" w:space="0" w:color="auto"/>
              <w:right w:val="single" w:sz="4" w:space="0" w:color="auto"/>
            </w:tcBorders>
            <w:shd w:val="clear" w:color="auto" w:fill="auto"/>
            <w:noWrap/>
            <w:vAlign w:val="bottom"/>
          </w:tcPr>
          <w:p w14:paraId="7A21AD36" w14:textId="29503A82" w:rsidR="006A68F2" w:rsidRPr="0081672F" w:rsidRDefault="006A68F2" w:rsidP="006A68F2">
            <w:pPr>
              <w:widowControl/>
              <w:suppressAutoHyphens w:val="0"/>
              <w:rPr>
                <w:rFonts w:ascii="Arial" w:eastAsia="Times New Roman" w:hAnsi="Arial" w:cs="Arial"/>
                <w:kern w:val="0"/>
                <w:sz w:val="20"/>
                <w:szCs w:val="20"/>
              </w:rPr>
            </w:pPr>
          </w:p>
        </w:tc>
        <w:tc>
          <w:tcPr>
            <w:tcW w:w="688" w:type="dxa"/>
            <w:tcBorders>
              <w:top w:val="nil"/>
              <w:left w:val="nil"/>
              <w:bottom w:val="single" w:sz="4" w:space="0" w:color="auto"/>
              <w:right w:val="single" w:sz="4" w:space="0" w:color="auto"/>
            </w:tcBorders>
            <w:shd w:val="clear" w:color="auto" w:fill="auto"/>
            <w:noWrap/>
            <w:vAlign w:val="bottom"/>
          </w:tcPr>
          <w:p w14:paraId="78FEF41D" w14:textId="0A20D9CD" w:rsidR="006A68F2" w:rsidRPr="0081672F" w:rsidRDefault="006A68F2" w:rsidP="006A68F2">
            <w:pPr>
              <w:widowControl/>
              <w:suppressAutoHyphens w:val="0"/>
              <w:jc w:val="center"/>
              <w:rPr>
                <w:rFonts w:ascii="Arial" w:eastAsia="Times New Roman" w:hAnsi="Arial" w:cs="Arial"/>
                <w:kern w:val="0"/>
                <w:sz w:val="20"/>
                <w:szCs w:val="20"/>
              </w:rPr>
            </w:pPr>
          </w:p>
        </w:tc>
        <w:tc>
          <w:tcPr>
            <w:tcW w:w="758" w:type="dxa"/>
            <w:gridSpan w:val="2"/>
            <w:tcBorders>
              <w:top w:val="nil"/>
              <w:left w:val="nil"/>
              <w:bottom w:val="single" w:sz="4" w:space="0" w:color="auto"/>
              <w:right w:val="single" w:sz="4" w:space="0" w:color="auto"/>
            </w:tcBorders>
            <w:shd w:val="clear" w:color="auto" w:fill="auto"/>
            <w:noWrap/>
            <w:vAlign w:val="bottom"/>
          </w:tcPr>
          <w:p w14:paraId="67E7F458" w14:textId="20341BF2" w:rsidR="006A68F2" w:rsidRPr="0081672F" w:rsidRDefault="006A68F2" w:rsidP="006A68F2">
            <w:pPr>
              <w:widowControl/>
              <w:suppressAutoHyphens w:val="0"/>
              <w:jc w:val="center"/>
              <w:rPr>
                <w:rFonts w:ascii="Arial" w:eastAsia="Times New Roman" w:hAnsi="Arial" w:cs="Arial"/>
                <w:kern w:val="0"/>
                <w:sz w:val="20"/>
                <w:szCs w:val="20"/>
              </w:rPr>
            </w:pPr>
          </w:p>
        </w:tc>
        <w:tc>
          <w:tcPr>
            <w:tcW w:w="835" w:type="dxa"/>
            <w:gridSpan w:val="2"/>
            <w:tcBorders>
              <w:top w:val="nil"/>
              <w:left w:val="nil"/>
              <w:bottom w:val="single" w:sz="4" w:space="0" w:color="auto"/>
              <w:right w:val="single" w:sz="4" w:space="0" w:color="auto"/>
            </w:tcBorders>
            <w:shd w:val="clear" w:color="auto" w:fill="auto"/>
            <w:noWrap/>
            <w:vAlign w:val="bottom"/>
          </w:tcPr>
          <w:p w14:paraId="4895BEE4" w14:textId="65C70C6A" w:rsidR="006A68F2" w:rsidRPr="0081672F" w:rsidRDefault="006A68F2" w:rsidP="006A68F2">
            <w:pPr>
              <w:widowControl/>
              <w:suppressAutoHyphens w:val="0"/>
              <w:jc w:val="center"/>
              <w:rPr>
                <w:rFonts w:ascii="Arial" w:eastAsia="Times New Roman" w:hAnsi="Arial" w:cs="Arial"/>
                <w:kern w:val="0"/>
                <w:sz w:val="20"/>
                <w:szCs w:val="20"/>
              </w:rPr>
            </w:pPr>
          </w:p>
        </w:tc>
        <w:tc>
          <w:tcPr>
            <w:tcW w:w="677" w:type="dxa"/>
            <w:tcBorders>
              <w:top w:val="nil"/>
              <w:left w:val="nil"/>
              <w:bottom w:val="single" w:sz="4" w:space="0" w:color="auto"/>
              <w:right w:val="single" w:sz="4" w:space="0" w:color="auto"/>
            </w:tcBorders>
            <w:shd w:val="clear" w:color="auto" w:fill="auto"/>
            <w:noWrap/>
            <w:vAlign w:val="bottom"/>
          </w:tcPr>
          <w:p w14:paraId="33C91263" w14:textId="6EC7103E" w:rsidR="006A68F2" w:rsidRPr="00104D4D" w:rsidRDefault="006A68F2" w:rsidP="006A68F2">
            <w:pPr>
              <w:widowControl/>
              <w:suppressAutoHyphens w:val="0"/>
              <w:jc w:val="center"/>
              <w:rPr>
                <w:rFonts w:ascii="Arial" w:eastAsia="Times New Roman" w:hAnsi="Arial" w:cs="Arial"/>
                <w:kern w:val="0"/>
                <w:sz w:val="20"/>
                <w:szCs w:val="20"/>
              </w:rPr>
            </w:pPr>
          </w:p>
        </w:tc>
        <w:tc>
          <w:tcPr>
            <w:tcW w:w="273" w:type="dxa"/>
            <w:tcBorders>
              <w:top w:val="nil"/>
              <w:left w:val="nil"/>
              <w:bottom w:val="nil"/>
              <w:right w:val="nil"/>
            </w:tcBorders>
            <w:shd w:val="clear" w:color="auto" w:fill="auto"/>
            <w:noWrap/>
            <w:vAlign w:val="bottom"/>
          </w:tcPr>
          <w:p w14:paraId="43D32679"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1920" w:type="dxa"/>
            <w:tcBorders>
              <w:top w:val="nil"/>
              <w:left w:val="single" w:sz="4" w:space="0" w:color="auto"/>
              <w:bottom w:val="single" w:sz="4" w:space="0" w:color="auto"/>
              <w:right w:val="single" w:sz="4" w:space="0" w:color="auto"/>
            </w:tcBorders>
            <w:shd w:val="clear" w:color="auto" w:fill="auto"/>
            <w:noWrap/>
            <w:vAlign w:val="bottom"/>
          </w:tcPr>
          <w:p w14:paraId="1677C6E0" w14:textId="77777777" w:rsidR="006A68F2" w:rsidRPr="0081672F" w:rsidRDefault="006A68F2" w:rsidP="006A68F2">
            <w:pPr>
              <w:widowControl/>
              <w:suppressAutoHyphens w:val="0"/>
              <w:rPr>
                <w:rFonts w:ascii="Arial" w:eastAsia="Times New Roman" w:hAnsi="Arial" w:cs="Arial"/>
                <w:kern w:val="0"/>
                <w:sz w:val="20"/>
                <w:szCs w:val="20"/>
              </w:rPr>
            </w:pPr>
            <w:r w:rsidRPr="0081672F">
              <w:rPr>
                <w:rFonts w:ascii="Arial" w:eastAsia="Times New Roman" w:hAnsi="Arial" w:cs="Arial"/>
                <w:kern w:val="0"/>
                <w:sz w:val="20"/>
                <w:szCs w:val="20"/>
              </w:rPr>
              <w:t>U13 Girls</w:t>
            </w:r>
          </w:p>
        </w:tc>
        <w:tc>
          <w:tcPr>
            <w:tcW w:w="750" w:type="dxa"/>
            <w:tcBorders>
              <w:top w:val="nil"/>
              <w:left w:val="nil"/>
              <w:bottom w:val="single" w:sz="4" w:space="0" w:color="auto"/>
              <w:right w:val="single" w:sz="4" w:space="0" w:color="auto"/>
            </w:tcBorders>
            <w:shd w:val="clear" w:color="auto" w:fill="auto"/>
            <w:noWrap/>
            <w:vAlign w:val="bottom"/>
          </w:tcPr>
          <w:p w14:paraId="0C154DD4"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635" w:type="dxa"/>
            <w:tcBorders>
              <w:top w:val="nil"/>
              <w:left w:val="nil"/>
              <w:bottom w:val="single" w:sz="4" w:space="0" w:color="auto"/>
              <w:right w:val="single" w:sz="4" w:space="0" w:color="auto"/>
            </w:tcBorders>
            <w:shd w:val="clear" w:color="auto" w:fill="auto"/>
            <w:noWrap/>
            <w:vAlign w:val="bottom"/>
          </w:tcPr>
          <w:p w14:paraId="28577850" w14:textId="77777777" w:rsidR="006A68F2" w:rsidRPr="0081672F" w:rsidRDefault="006A68F2" w:rsidP="006A68F2">
            <w:pPr>
              <w:widowControl/>
              <w:suppressAutoHyphens w:val="0"/>
              <w:jc w:val="center"/>
              <w:rPr>
                <w:rFonts w:ascii="Arial" w:eastAsia="Times New Roman" w:hAnsi="Arial" w:cs="Arial"/>
                <w:kern w:val="0"/>
                <w:sz w:val="20"/>
                <w:szCs w:val="20"/>
              </w:rPr>
            </w:pPr>
            <w:r>
              <w:rPr>
                <w:rFonts w:ascii="Arial" w:eastAsia="Times New Roman" w:hAnsi="Arial" w:cs="Arial"/>
                <w:kern w:val="0"/>
                <w:sz w:val="20"/>
                <w:szCs w:val="20"/>
              </w:rPr>
              <w:t>£12</w:t>
            </w:r>
          </w:p>
        </w:tc>
        <w:tc>
          <w:tcPr>
            <w:tcW w:w="777" w:type="dxa"/>
            <w:tcBorders>
              <w:top w:val="nil"/>
              <w:left w:val="nil"/>
              <w:bottom w:val="single" w:sz="4" w:space="0" w:color="auto"/>
              <w:right w:val="single" w:sz="4" w:space="0" w:color="auto"/>
            </w:tcBorders>
            <w:shd w:val="clear" w:color="auto" w:fill="auto"/>
            <w:noWrap/>
            <w:vAlign w:val="bottom"/>
          </w:tcPr>
          <w:p w14:paraId="3EAF54AD"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Sun</w:t>
            </w:r>
          </w:p>
        </w:tc>
      </w:tr>
      <w:tr w:rsidR="006A68F2" w:rsidRPr="0081672F" w14:paraId="7AF8DEA5" w14:textId="77777777" w:rsidTr="7FE1A623">
        <w:trPr>
          <w:trHeight w:val="270"/>
        </w:trPr>
        <w:tc>
          <w:tcPr>
            <w:tcW w:w="1907" w:type="dxa"/>
            <w:gridSpan w:val="2"/>
            <w:tcBorders>
              <w:top w:val="nil"/>
              <w:left w:val="single" w:sz="4" w:space="0" w:color="auto"/>
              <w:bottom w:val="nil"/>
              <w:right w:val="single" w:sz="4" w:space="0" w:color="auto"/>
            </w:tcBorders>
            <w:shd w:val="clear" w:color="auto" w:fill="auto"/>
            <w:noWrap/>
            <w:vAlign w:val="bottom"/>
          </w:tcPr>
          <w:p w14:paraId="0F876584" w14:textId="7364D9C4" w:rsidR="006A68F2" w:rsidRPr="0081672F" w:rsidRDefault="00E8737E" w:rsidP="006A68F2">
            <w:pPr>
              <w:widowControl/>
              <w:suppressAutoHyphens w:val="0"/>
              <w:rPr>
                <w:rFonts w:ascii="Arial" w:eastAsia="Times New Roman" w:hAnsi="Arial" w:cs="Arial"/>
                <w:kern w:val="0"/>
                <w:sz w:val="20"/>
                <w:szCs w:val="20"/>
              </w:rPr>
            </w:pPr>
            <w:r>
              <w:rPr>
                <w:rFonts w:ascii="Arial" w:eastAsia="Times New Roman" w:hAnsi="Arial" w:cs="Arial"/>
                <w:kern w:val="0"/>
                <w:sz w:val="20"/>
                <w:szCs w:val="20"/>
              </w:rPr>
              <w:t xml:space="preserve">Men Doubles </w:t>
            </w:r>
          </w:p>
        </w:tc>
        <w:tc>
          <w:tcPr>
            <w:tcW w:w="688" w:type="dxa"/>
            <w:tcBorders>
              <w:top w:val="nil"/>
              <w:left w:val="nil"/>
              <w:bottom w:val="nil"/>
              <w:right w:val="single" w:sz="4" w:space="0" w:color="auto"/>
            </w:tcBorders>
            <w:shd w:val="clear" w:color="auto" w:fill="auto"/>
            <w:noWrap/>
            <w:vAlign w:val="bottom"/>
          </w:tcPr>
          <w:p w14:paraId="584E3724"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758" w:type="dxa"/>
            <w:gridSpan w:val="2"/>
            <w:tcBorders>
              <w:top w:val="nil"/>
              <w:left w:val="nil"/>
              <w:bottom w:val="nil"/>
              <w:right w:val="single" w:sz="4" w:space="0" w:color="auto"/>
            </w:tcBorders>
            <w:shd w:val="clear" w:color="auto" w:fill="auto"/>
            <w:noWrap/>
            <w:vAlign w:val="bottom"/>
          </w:tcPr>
          <w:p w14:paraId="4BA65724" w14:textId="6F5DF3D5" w:rsidR="006A68F2" w:rsidRPr="0081672F" w:rsidRDefault="00A91C3B" w:rsidP="006A68F2">
            <w:pPr>
              <w:widowControl/>
              <w:suppressAutoHyphens w:val="0"/>
              <w:jc w:val="center"/>
              <w:rPr>
                <w:rFonts w:ascii="Arial" w:eastAsia="Times New Roman" w:hAnsi="Arial" w:cs="Arial"/>
                <w:kern w:val="0"/>
                <w:sz w:val="20"/>
                <w:szCs w:val="20"/>
              </w:rPr>
            </w:pPr>
            <w:r>
              <w:rPr>
                <w:rFonts w:ascii="Arial" w:eastAsia="Times New Roman" w:hAnsi="Arial" w:cs="Arial"/>
                <w:kern w:val="0"/>
                <w:sz w:val="20"/>
                <w:szCs w:val="20"/>
              </w:rPr>
              <w:t>£5pp</w:t>
            </w:r>
          </w:p>
        </w:tc>
        <w:tc>
          <w:tcPr>
            <w:tcW w:w="835" w:type="dxa"/>
            <w:gridSpan w:val="2"/>
            <w:tcBorders>
              <w:top w:val="nil"/>
              <w:left w:val="nil"/>
              <w:bottom w:val="nil"/>
              <w:right w:val="single" w:sz="4" w:space="0" w:color="auto"/>
            </w:tcBorders>
            <w:shd w:val="clear" w:color="auto" w:fill="auto"/>
            <w:noWrap/>
            <w:vAlign w:val="bottom"/>
          </w:tcPr>
          <w:p w14:paraId="4769CB9B" w14:textId="77777777" w:rsidR="006A68F2" w:rsidRPr="0081672F" w:rsidRDefault="006A68F2" w:rsidP="006A68F2">
            <w:pPr>
              <w:widowControl/>
              <w:suppressAutoHyphens w:val="0"/>
              <w:jc w:val="center"/>
              <w:rPr>
                <w:rFonts w:ascii="Arial" w:eastAsia="Times New Roman" w:hAnsi="Arial" w:cs="Arial"/>
                <w:kern w:val="0"/>
                <w:sz w:val="20"/>
                <w:szCs w:val="20"/>
              </w:rPr>
            </w:pPr>
          </w:p>
        </w:tc>
        <w:tc>
          <w:tcPr>
            <w:tcW w:w="677" w:type="dxa"/>
            <w:tcBorders>
              <w:top w:val="nil"/>
              <w:left w:val="nil"/>
              <w:bottom w:val="nil"/>
              <w:right w:val="single" w:sz="4" w:space="0" w:color="auto"/>
            </w:tcBorders>
            <w:shd w:val="clear" w:color="auto" w:fill="auto"/>
            <w:noWrap/>
            <w:vAlign w:val="bottom"/>
          </w:tcPr>
          <w:p w14:paraId="40B4D6BF" w14:textId="262FD729" w:rsidR="006A68F2" w:rsidRPr="0081672F" w:rsidRDefault="00A91C3B" w:rsidP="006A68F2">
            <w:pPr>
              <w:widowControl/>
              <w:suppressAutoHyphens w:val="0"/>
              <w:jc w:val="center"/>
              <w:rPr>
                <w:rFonts w:ascii="Arial" w:eastAsia="Times New Roman" w:hAnsi="Arial" w:cs="Arial"/>
                <w:sz w:val="20"/>
                <w:szCs w:val="20"/>
              </w:rPr>
            </w:pPr>
            <w:r>
              <w:rPr>
                <w:rFonts w:ascii="Arial" w:eastAsia="Times New Roman" w:hAnsi="Arial" w:cs="Arial"/>
                <w:sz w:val="20"/>
                <w:szCs w:val="20"/>
              </w:rPr>
              <w:t>Sat</w:t>
            </w:r>
          </w:p>
        </w:tc>
        <w:tc>
          <w:tcPr>
            <w:tcW w:w="273" w:type="dxa"/>
            <w:tcBorders>
              <w:top w:val="nil"/>
              <w:left w:val="nil"/>
              <w:bottom w:val="nil"/>
              <w:right w:val="nil"/>
            </w:tcBorders>
            <w:shd w:val="clear" w:color="auto" w:fill="auto"/>
            <w:noWrap/>
            <w:vAlign w:val="bottom"/>
          </w:tcPr>
          <w:p w14:paraId="749F2444"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1920" w:type="dxa"/>
            <w:tcBorders>
              <w:top w:val="nil"/>
              <w:left w:val="single" w:sz="4" w:space="0" w:color="auto"/>
              <w:bottom w:val="single" w:sz="4" w:space="0" w:color="auto"/>
              <w:right w:val="single" w:sz="4" w:space="0" w:color="auto"/>
            </w:tcBorders>
            <w:shd w:val="clear" w:color="auto" w:fill="auto"/>
            <w:noWrap/>
            <w:vAlign w:val="bottom"/>
          </w:tcPr>
          <w:p w14:paraId="183F3E77" w14:textId="77777777" w:rsidR="006A68F2" w:rsidRPr="0081672F" w:rsidRDefault="006A68F2" w:rsidP="006A68F2">
            <w:pPr>
              <w:widowControl/>
              <w:suppressAutoHyphens w:val="0"/>
              <w:rPr>
                <w:rFonts w:ascii="Arial" w:eastAsia="Times New Roman" w:hAnsi="Arial" w:cs="Arial"/>
                <w:kern w:val="0"/>
                <w:sz w:val="20"/>
                <w:szCs w:val="20"/>
              </w:rPr>
            </w:pPr>
            <w:r w:rsidRPr="0081672F">
              <w:rPr>
                <w:rFonts w:ascii="Arial" w:eastAsia="Times New Roman" w:hAnsi="Arial" w:cs="Arial"/>
                <w:kern w:val="0"/>
                <w:sz w:val="20"/>
                <w:szCs w:val="20"/>
              </w:rPr>
              <w:t>U11 Boys</w:t>
            </w:r>
          </w:p>
        </w:tc>
        <w:tc>
          <w:tcPr>
            <w:tcW w:w="750" w:type="dxa"/>
            <w:tcBorders>
              <w:top w:val="nil"/>
              <w:left w:val="nil"/>
              <w:bottom w:val="single" w:sz="4" w:space="0" w:color="auto"/>
              <w:right w:val="single" w:sz="4" w:space="0" w:color="auto"/>
            </w:tcBorders>
            <w:shd w:val="clear" w:color="auto" w:fill="auto"/>
            <w:noWrap/>
            <w:vAlign w:val="bottom"/>
          </w:tcPr>
          <w:p w14:paraId="4D4C1526"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635" w:type="dxa"/>
            <w:tcBorders>
              <w:top w:val="nil"/>
              <w:left w:val="nil"/>
              <w:bottom w:val="single" w:sz="4" w:space="0" w:color="auto"/>
              <w:right w:val="single" w:sz="4" w:space="0" w:color="auto"/>
            </w:tcBorders>
            <w:shd w:val="clear" w:color="auto" w:fill="auto"/>
            <w:noWrap/>
            <w:vAlign w:val="bottom"/>
          </w:tcPr>
          <w:p w14:paraId="7AD43C4D" w14:textId="77777777" w:rsidR="006A68F2" w:rsidRPr="0081672F" w:rsidRDefault="006A68F2" w:rsidP="006A68F2">
            <w:pPr>
              <w:widowControl/>
              <w:suppressAutoHyphens w:val="0"/>
              <w:jc w:val="center"/>
              <w:rPr>
                <w:rFonts w:ascii="Arial" w:eastAsia="Times New Roman" w:hAnsi="Arial" w:cs="Arial"/>
                <w:kern w:val="0"/>
                <w:sz w:val="20"/>
                <w:szCs w:val="20"/>
              </w:rPr>
            </w:pPr>
            <w:r>
              <w:rPr>
                <w:rFonts w:ascii="Arial" w:eastAsia="Times New Roman" w:hAnsi="Arial" w:cs="Arial"/>
                <w:kern w:val="0"/>
                <w:sz w:val="20"/>
                <w:szCs w:val="20"/>
              </w:rPr>
              <w:t>£10</w:t>
            </w:r>
          </w:p>
        </w:tc>
        <w:tc>
          <w:tcPr>
            <w:tcW w:w="777" w:type="dxa"/>
            <w:tcBorders>
              <w:top w:val="nil"/>
              <w:left w:val="nil"/>
              <w:bottom w:val="single" w:sz="4" w:space="0" w:color="auto"/>
              <w:right w:val="single" w:sz="4" w:space="0" w:color="auto"/>
            </w:tcBorders>
            <w:shd w:val="clear" w:color="auto" w:fill="auto"/>
            <w:noWrap/>
            <w:vAlign w:val="bottom"/>
          </w:tcPr>
          <w:p w14:paraId="3B1A4C96" w14:textId="30F80F88" w:rsidR="006A68F2" w:rsidRPr="0081672F" w:rsidRDefault="006A68F2" w:rsidP="006A68F2">
            <w:pPr>
              <w:widowControl/>
              <w:suppressAutoHyphens w:val="0"/>
              <w:jc w:val="center"/>
              <w:rPr>
                <w:rFonts w:ascii="Arial" w:eastAsia="Times New Roman" w:hAnsi="Arial" w:cs="Arial"/>
                <w:sz w:val="20"/>
                <w:szCs w:val="20"/>
              </w:rPr>
            </w:pPr>
            <w:r w:rsidRPr="0081672F">
              <w:rPr>
                <w:rFonts w:ascii="Arial" w:eastAsia="Times New Roman" w:hAnsi="Arial" w:cs="Arial"/>
                <w:kern w:val="0"/>
                <w:sz w:val="20"/>
                <w:szCs w:val="20"/>
              </w:rPr>
              <w:t>S</w:t>
            </w:r>
            <w:r>
              <w:rPr>
                <w:rFonts w:ascii="Arial" w:eastAsia="Times New Roman" w:hAnsi="Arial" w:cs="Arial"/>
                <w:kern w:val="0"/>
                <w:sz w:val="20"/>
                <w:szCs w:val="20"/>
              </w:rPr>
              <w:t>un</w:t>
            </w:r>
          </w:p>
        </w:tc>
      </w:tr>
      <w:tr w:rsidR="006A68F2" w:rsidRPr="0081672F" w14:paraId="593BF472" w14:textId="77777777" w:rsidTr="7FE1A623">
        <w:trPr>
          <w:trHeight w:val="270"/>
        </w:trPr>
        <w:tc>
          <w:tcPr>
            <w:tcW w:w="1907" w:type="dxa"/>
            <w:gridSpan w:val="2"/>
            <w:tcBorders>
              <w:top w:val="single" w:sz="8" w:space="0" w:color="auto"/>
              <w:left w:val="single" w:sz="8" w:space="0" w:color="auto"/>
              <w:bottom w:val="single" w:sz="8" w:space="0" w:color="auto"/>
              <w:right w:val="single" w:sz="4" w:space="0" w:color="auto"/>
            </w:tcBorders>
            <w:shd w:val="clear" w:color="auto" w:fill="auto"/>
            <w:noWrap/>
            <w:vAlign w:val="bottom"/>
          </w:tcPr>
          <w:p w14:paraId="38825D13" w14:textId="4AFC060D" w:rsidR="006A68F2" w:rsidRPr="0081672F" w:rsidRDefault="00E8737E" w:rsidP="006A68F2">
            <w:pPr>
              <w:widowControl/>
              <w:suppressAutoHyphens w:val="0"/>
              <w:rPr>
                <w:rFonts w:ascii="Arial" w:eastAsia="Times New Roman" w:hAnsi="Arial" w:cs="Arial"/>
                <w:kern w:val="0"/>
                <w:sz w:val="20"/>
                <w:szCs w:val="20"/>
              </w:rPr>
            </w:pPr>
            <w:r>
              <w:rPr>
                <w:rFonts w:ascii="Arial" w:eastAsia="Times New Roman" w:hAnsi="Arial" w:cs="Arial"/>
                <w:kern w:val="0"/>
                <w:sz w:val="20"/>
                <w:szCs w:val="20"/>
              </w:rPr>
              <w:t>Women Doubles</w:t>
            </w:r>
          </w:p>
        </w:tc>
        <w:tc>
          <w:tcPr>
            <w:tcW w:w="688" w:type="dxa"/>
            <w:tcBorders>
              <w:top w:val="single" w:sz="8" w:space="0" w:color="auto"/>
              <w:left w:val="nil"/>
              <w:bottom w:val="single" w:sz="8" w:space="0" w:color="auto"/>
              <w:right w:val="single" w:sz="4" w:space="0" w:color="auto"/>
            </w:tcBorders>
            <w:shd w:val="clear" w:color="auto" w:fill="auto"/>
            <w:noWrap/>
            <w:vAlign w:val="bottom"/>
          </w:tcPr>
          <w:p w14:paraId="7C396290" w14:textId="77777777" w:rsidR="006A68F2" w:rsidRPr="0081672F" w:rsidRDefault="006A68F2" w:rsidP="006A68F2">
            <w:pPr>
              <w:widowControl/>
              <w:suppressAutoHyphens w:val="0"/>
              <w:jc w:val="center"/>
              <w:rPr>
                <w:rFonts w:ascii="Arial" w:eastAsia="Times New Roman" w:hAnsi="Arial" w:cs="Arial"/>
                <w:kern w:val="0"/>
                <w:sz w:val="20"/>
                <w:szCs w:val="20"/>
              </w:rPr>
            </w:pPr>
          </w:p>
        </w:tc>
        <w:tc>
          <w:tcPr>
            <w:tcW w:w="758" w:type="dxa"/>
            <w:gridSpan w:val="2"/>
            <w:tcBorders>
              <w:top w:val="single" w:sz="8" w:space="0" w:color="auto"/>
              <w:left w:val="nil"/>
              <w:bottom w:val="single" w:sz="8" w:space="0" w:color="auto"/>
              <w:right w:val="single" w:sz="4" w:space="0" w:color="auto"/>
            </w:tcBorders>
            <w:shd w:val="clear" w:color="auto" w:fill="auto"/>
            <w:noWrap/>
            <w:vAlign w:val="bottom"/>
          </w:tcPr>
          <w:p w14:paraId="40872526" w14:textId="02C76B9D" w:rsidR="006A68F2" w:rsidRPr="0081672F" w:rsidRDefault="00A91C3B" w:rsidP="006A68F2">
            <w:pPr>
              <w:widowControl/>
              <w:suppressAutoHyphens w:val="0"/>
              <w:jc w:val="center"/>
              <w:rPr>
                <w:rFonts w:ascii="Arial" w:eastAsia="Times New Roman" w:hAnsi="Arial" w:cs="Arial"/>
                <w:kern w:val="0"/>
                <w:sz w:val="20"/>
                <w:szCs w:val="20"/>
              </w:rPr>
            </w:pPr>
            <w:r>
              <w:rPr>
                <w:rFonts w:ascii="Arial" w:eastAsia="Times New Roman" w:hAnsi="Arial" w:cs="Arial"/>
                <w:kern w:val="0"/>
                <w:sz w:val="20"/>
                <w:szCs w:val="20"/>
              </w:rPr>
              <w:t>£5pp</w:t>
            </w:r>
          </w:p>
        </w:tc>
        <w:tc>
          <w:tcPr>
            <w:tcW w:w="835" w:type="dxa"/>
            <w:gridSpan w:val="2"/>
            <w:tcBorders>
              <w:top w:val="single" w:sz="8" w:space="0" w:color="auto"/>
              <w:left w:val="nil"/>
              <w:bottom w:val="single" w:sz="8" w:space="0" w:color="auto"/>
              <w:right w:val="single" w:sz="4" w:space="0" w:color="auto"/>
            </w:tcBorders>
            <w:shd w:val="clear" w:color="auto" w:fill="auto"/>
            <w:noWrap/>
            <w:vAlign w:val="bottom"/>
          </w:tcPr>
          <w:p w14:paraId="1BA8FFF1" w14:textId="77777777" w:rsidR="006A68F2" w:rsidRPr="0081672F" w:rsidRDefault="006A68F2" w:rsidP="006A68F2">
            <w:pPr>
              <w:widowControl/>
              <w:suppressAutoHyphens w:val="0"/>
              <w:jc w:val="center"/>
              <w:rPr>
                <w:rFonts w:ascii="Arial" w:eastAsia="Times New Roman" w:hAnsi="Arial" w:cs="Arial"/>
                <w:kern w:val="0"/>
                <w:sz w:val="20"/>
                <w:szCs w:val="20"/>
              </w:rPr>
            </w:pPr>
          </w:p>
        </w:tc>
        <w:tc>
          <w:tcPr>
            <w:tcW w:w="677" w:type="dxa"/>
            <w:tcBorders>
              <w:top w:val="single" w:sz="8" w:space="0" w:color="auto"/>
              <w:left w:val="nil"/>
              <w:bottom w:val="single" w:sz="8" w:space="0" w:color="auto"/>
              <w:right w:val="single" w:sz="8" w:space="0" w:color="auto"/>
            </w:tcBorders>
            <w:shd w:val="clear" w:color="auto" w:fill="auto"/>
            <w:noWrap/>
            <w:vAlign w:val="bottom"/>
          </w:tcPr>
          <w:p w14:paraId="3D6F91EC" w14:textId="70FA01DB" w:rsidR="006A68F2" w:rsidRPr="0081672F" w:rsidRDefault="00A91C3B" w:rsidP="006A68F2">
            <w:pPr>
              <w:widowControl/>
              <w:suppressAutoHyphens w:val="0"/>
              <w:jc w:val="center"/>
              <w:rPr>
                <w:rFonts w:ascii="Arial" w:eastAsia="Times New Roman" w:hAnsi="Arial" w:cs="Arial"/>
                <w:kern w:val="0"/>
                <w:sz w:val="20"/>
                <w:szCs w:val="20"/>
              </w:rPr>
            </w:pPr>
            <w:r>
              <w:rPr>
                <w:rFonts w:ascii="Arial" w:eastAsia="Times New Roman" w:hAnsi="Arial" w:cs="Arial"/>
                <w:kern w:val="0"/>
                <w:sz w:val="20"/>
                <w:szCs w:val="20"/>
              </w:rPr>
              <w:t>Sat</w:t>
            </w:r>
          </w:p>
        </w:tc>
        <w:tc>
          <w:tcPr>
            <w:tcW w:w="273" w:type="dxa"/>
            <w:tcBorders>
              <w:top w:val="nil"/>
              <w:left w:val="nil"/>
              <w:bottom w:val="nil"/>
              <w:right w:val="nil"/>
            </w:tcBorders>
            <w:shd w:val="clear" w:color="auto" w:fill="auto"/>
            <w:noWrap/>
            <w:vAlign w:val="bottom"/>
          </w:tcPr>
          <w:p w14:paraId="7C3DEE9C" w14:textId="77777777" w:rsidR="006A68F2" w:rsidRPr="0081672F" w:rsidRDefault="006A68F2" w:rsidP="006A68F2">
            <w:pPr>
              <w:widowControl/>
              <w:suppressAutoHyphens w:val="0"/>
              <w:jc w:val="center"/>
              <w:rPr>
                <w:rFonts w:ascii="Arial" w:eastAsia="Times New Roman" w:hAnsi="Arial" w:cs="Arial"/>
                <w:kern w:val="0"/>
                <w:sz w:val="20"/>
                <w:szCs w:val="20"/>
              </w:rPr>
            </w:pPr>
          </w:p>
        </w:tc>
        <w:tc>
          <w:tcPr>
            <w:tcW w:w="1920" w:type="dxa"/>
            <w:tcBorders>
              <w:top w:val="nil"/>
              <w:left w:val="single" w:sz="4" w:space="0" w:color="auto"/>
              <w:bottom w:val="single" w:sz="4" w:space="0" w:color="auto"/>
              <w:right w:val="single" w:sz="4" w:space="0" w:color="auto"/>
            </w:tcBorders>
            <w:shd w:val="clear" w:color="auto" w:fill="auto"/>
            <w:noWrap/>
            <w:vAlign w:val="bottom"/>
          </w:tcPr>
          <w:p w14:paraId="6EF7DBBE" w14:textId="77777777" w:rsidR="006A68F2" w:rsidRPr="0081672F" w:rsidRDefault="006A68F2" w:rsidP="006A68F2">
            <w:pPr>
              <w:widowControl/>
              <w:suppressAutoHyphens w:val="0"/>
              <w:rPr>
                <w:rFonts w:ascii="Arial" w:eastAsia="Times New Roman" w:hAnsi="Arial" w:cs="Arial"/>
                <w:kern w:val="0"/>
                <w:sz w:val="20"/>
                <w:szCs w:val="20"/>
              </w:rPr>
            </w:pPr>
            <w:r w:rsidRPr="0081672F">
              <w:rPr>
                <w:rFonts w:ascii="Arial" w:eastAsia="Times New Roman" w:hAnsi="Arial" w:cs="Arial"/>
                <w:kern w:val="0"/>
                <w:sz w:val="20"/>
                <w:szCs w:val="20"/>
              </w:rPr>
              <w:t>U11 Girls</w:t>
            </w:r>
          </w:p>
        </w:tc>
        <w:tc>
          <w:tcPr>
            <w:tcW w:w="750" w:type="dxa"/>
            <w:tcBorders>
              <w:top w:val="nil"/>
              <w:left w:val="nil"/>
              <w:bottom w:val="single" w:sz="4" w:space="0" w:color="auto"/>
              <w:right w:val="single" w:sz="4" w:space="0" w:color="auto"/>
            </w:tcBorders>
            <w:shd w:val="clear" w:color="auto" w:fill="auto"/>
            <w:noWrap/>
            <w:vAlign w:val="bottom"/>
          </w:tcPr>
          <w:p w14:paraId="35B5F8A4"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635" w:type="dxa"/>
            <w:tcBorders>
              <w:top w:val="nil"/>
              <w:left w:val="nil"/>
              <w:bottom w:val="single" w:sz="4" w:space="0" w:color="auto"/>
              <w:right w:val="single" w:sz="4" w:space="0" w:color="auto"/>
            </w:tcBorders>
            <w:shd w:val="clear" w:color="auto" w:fill="auto"/>
            <w:noWrap/>
            <w:vAlign w:val="bottom"/>
          </w:tcPr>
          <w:p w14:paraId="211085B8" w14:textId="77777777" w:rsidR="006A68F2" w:rsidRPr="0081672F" w:rsidRDefault="006A68F2" w:rsidP="006A68F2">
            <w:pPr>
              <w:widowControl/>
              <w:suppressAutoHyphens w:val="0"/>
              <w:jc w:val="center"/>
              <w:rPr>
                <w:rFonts w:ascii="Arial" w:eastAsia="Times New Roman" w:hAnsi="Arial" w:cs="Arial"/>
                <w:kern w:val="0"/>
                <w:sz w:val="20"/>
                <w:szCs w:val="20"/>
              </w:rPr>
            </w:pPr>
            <w:r>
              <w:rPr>
                <w:rFonts w:ascii="Arial" w:eastAsia="Times New Roman" w:hAnsi="Arial" w:cs="Arial"/>
                <w:kern w:val="0"/>
                <w:sz w:val="20"/>
                <w:szCs w:val="20"/>
              </w:rPr>
              <w:t>£10</w:t>
            </w:r>
          </w:p>
        </w:tc>
        <w:tc>
          <w:tcPr>
            <w:tcW w:w="777" w:type="dxa"/>
            <w:tcBorders>
              <w:top w:val="nil"/>
              <w:left w:val="nil"/>
              <w:bottom w:val="single" w:sz="4" w:space="0" w:color="auto"/>
              <w:right w:val="single" w:sz="4" w:space="0" w:color="auto"/>
            </w:tcBorders>
            <w:shd w:val="clear" w:color="auto" w:fill="auto"/>
            <w:noWrap/>
            <w:vAlign w:val="bottom"/>
          </w:tcPr>
          <w:p w14:paraId="11E6AB07" w14:textId="3C522221" w:rsidR="006A68F2" w:rsidRPr="0081672F" w:rsidRDefault="006A68F2" w:rsidP="006A68F2">
            <w:pPr>
              <w:widowControl/>
              <w:suppressAutoHyphens w:val="0"/>
              <w:jc w:val="center"/>
              <w:rPr>
                <w:rFonts w:ascii="Arial" w:eastAsia="Times New Roman" w:hAnsi="Arial" w:cs="Arial"/>
                <w:sz w:val="20"/>
                <w:szCs w:val="20"/>
              </w:rPr>
            </w:pPr>
            <w:r w:rsidRPr="0081672F">
              <w:rPr>
                <w:rFonts w:ascii="Arial" w:eastAsia="Times New Roman" w:hAnsi="Arial" w:cs="Arial"/>
                <w:kern w:val="0"/>
                <w:sz w:val="20"/>
                <w:szCs w:val="20"/>
              </w:rPr>
              <w:t>S</w:t>
            </w:r>
            <w:r>
              <w:rPr>
                <w:rFonts w:ascii="Arial" w:eastAsia="Times New Roman" w:hAnsi="Arial" w:cs="Arial"/>
                <w:kern w:val="0"/>
                <w:sz w:val="20"/>
                <w:szCs w:val="20"/>
              </w:rPr>
              <w:t>un</w:t>
            </w:r>
          </w:p>
        </w:tc>
      </w:tr>
      <w:tr w:rsidR="006A68F2" w:rsidRPr="0081672F" w14:paraId="001E5C9D" w14:textId="77777777" w:rsidTr="7FE1A623">
        <w:trPr>
          <w:trHeight w:val="255"/>
        </w:trPr>
        <w:tc>
          <w:tcPr>
            <w:tcW w:w="1907" w:type="dxa"/>
            <w:gridSpan w:val="2"/>
            <w:tcBorders>
              <w:top w:val="nil"/>
              <w:left w:val="nil"/>
              <w:bottom w:val="nil"/>
              <w:right w:val="nil"/>
            </w:tcBorders>
            <w:shd w:val="clear" w:color="auto" w:fill="auto"/>
            <w:noWrap/>
            <w:vAlign w:val="bottom"/>
          </w:tcPr>
          <w:p w14:paraId="6C1DAF80" w14:textId="77777777" w:rsidR="006A68F2" w:rsidRPr="0081672F" w:rsidRDefault="006A68F2" w:rsidP="006A68F2">
            <w:pPr>
              <w:widowControl/>
              <w:suppressAutoHyphens w:val="0"/>
              <w:rPr>
                <w:rFonts w:ascii="Arial" w:eastAsia="Times New Roman" w:hAnsi="Arial" w:cs="Arial"/>
                <w:kern w:val="0"/>
                <w:sz w:val="20"/>
                <w:szCs w:val="20"/>
              </w:rPr>
            </w:pPr>
          </w:p>
        </w:tc>
        <w:tc>
          <w:tcPr>
            <w:tcW w:w="688" w:type="dxa"/>
            <w:tcBorders>
              <w:top w:val="nil"/>
              <w:left w:val="nil"/>
              <w:bottom w:val="nil"/>
              <w:right w:val="nil"/>
            </w:tcBorders>
            <w:shd w:val="clear" w:color="auto" w:fill="auto"/>
            <w:noWrap/>
            <w:vAlign w:val="bottom"/>
          </w:tcPr>
          <w:p w14:paraId="49E2A587" w14:textId="77777777" w:rsidR="006A68F2" w:rsidRPr="0081672F" w:rsidRDefault="006A68F2" w:rsidP="006A68F2">
            <w:pPr>
              <w:widowControl/>
              <w:suppressAutoHyphens w:val="0"/>
              <w:jc w:val="center"/>
              <w:rPr>
                <w:rFonts w:ascii="Arial" w:eastAsia="Times New Roman" w:hAnsi="Arial" w:cs="Arial"/>
                <w:kern w:val="0"/>
                <w:sz w:val="20"/>
                <w:szCs w:val="20"/>
              </w:rPr>
            </w:pPr>
          </w:p>
        </w:tc>
        <w:tc>
          <w:tcPr>
            <w:tcW w:w="758" w:type="dxa"/>
            <w:gridSpan w:val="2"/>
            <w:tcBorders>
              <w:top w:val="nil"/>
              <w:left w:val="nil"/>
              <w:bottom w:val="nil"/>
              <w:right w:val="nil"/>
            </w:tcBorders>
            <w:shd w:val="clear" w:color="auto" w:fill="auto"/>
            <w:noWrap/>
            <w:vAlign w:val="bottom"/>
          </w:tcPr>
          <w:p w14:paraId="16F518C4" w14:textId="77777777" w:rsidR="006A68F2" w:rsidRPr="0081672F" w:rsidRDefault="006A68F2" w:rsidP="006A68F2">
            <w:pPr>
              <w:widowControl/>
              <w:suppressAutoHyphens w:val="0"/>
              <w:jc w:val="center"/>
              <w:rPr>
                <w:rFonts w:ascii="Arial" w:eastAsia="Times New Roman" w:hAnsi="Arial" w:cs="Arial"/>
                <w:kern w:val="0"/>
                <w:sz w:val="20"/>
                <w:szCs w:val="20"/>
              </w:rPr>
            </w:pPr>
          </w:p>
        </w:tc>
        <w:tc>
          <w:tcPr>
            <w:tcW w:w="835" w:type="dxa"/>
            <w:gridSpan w:val="2"/>
            <w:tcBorders>
              <w:top w:val="nil"/>
              <w:left w:val="nil"/>
              <w:bottom w:val="nil"/>
              <w:right w:val="nil"/>
            </w:tcBorders>
            <w:shd w:val="clear" w:color="auto" w:fill="auto"/>
            <w:noWrap/>
            <w:vAlign w:val="bottom"/>
          </w:tcPr>
          <w:p w14:paraId="53C3E02F" w14:textId="77777777" w:rsidR="006A68F2" w:rsidRPr="0081672F" w:rsidRDefault="006A68F2" w:rsidP="006A68F2">
            <w:pPr>
              <w:widowControl/>
              <w:suppressAutoHyphens w:val="0"/>
              <w:jc w:val="center"/>
              <w:rPr>
                <w:rFonts w:ascii="Arial" w:eastAsia="Times New Roman" w:hAnsi="Arial" w:cs="Arial"/>
                <w:kern w:val="0"/>
                <w:sz w:val="20"/>
                <w:szCs w:val="20"/>
              </w:rPr>
            </w:pPr>
          </w:p>
        </w:tc>
        <w:tc>
          <w:tcPr>
            <w:tcW w:w="677" w:type="dxa"/>
            <w:tcBorders>
              <w:top w:val="nil"/>
              <w:left w:val="nil"/>
              <w:bottom w:val="nil"/>
              <w:right w:val="nil"/>
            </w:tcBorders>
            <w:shd w:val="clear" w:color="auto" w:fill="auto"/>
            <w:noWrap/>
            <w:vAlign w:val="bottom"/>
          </w:tcPr>
          <w:p w14:paraId="1C7C41C5" w14:textId="77777777" w:rsidR="006A68F2" w:rsidRPr="0081672F" w:rsidRDefault="006A68F2" w:rsidP="006A68F2">
            <w:pPr>
              <w:widowControl/>
              <w:suppressAutoHyphens w:val="0"/>
              <w:jc w:val="center"/>
              <w:rPr>
                <w:rFonts w:ascii="Arial" w:eastAsia="Times New Roman" w:hAnsi="Arial" w:cs="Arial"/>
                <w:kern w:val="0"/>
                <w:sz w:val="20"/>
                <w:szCs w:val="20"/>
              </w:rPr>
            </w:pPr>
          </w:p>
        </w:tc>
        <w:tc>
          <w:tcPr>
            <w:tcW w:w="273" w:type="dxa"/>
            <w:tcBorders>
              <w:top w:val="nil"/>
              <w:left w:val="nil"/>
              <w:bottom w:val="nil"/>
              <w:right w:val="nil"/>
            </w:tcBorders>
            <w:shd w:val="clear" w:color="auto" w:fill="auto"/>
            <w:noWrap/>
            <w:vAlign w:val="bottom"/>
          </w:tcPr>
          <w:p w14:paraId="65F3DC1C" w14:textId="77777777" w:rsidR="006A68F2" w:rsidRPr="0081672F" w:rsidRDefault="006A68F2" w:rsidP="006A68F2">
            <w:pPr>
              <w:widowControl/>
              <w:suppressAutoHyphens w:val="0"/>
              <w:jc w:val="center"/>
              <w:rPr>
                <w:rFonts w:ascii="Arial" w:eastAsia="Times New Roman" w:hAnsi="Arial" w:cs="Arial"/>
                <w:kern w:val="0"/>
                <w:sz w:val="20"/>
                <w:szCs w:val="20"/>
              </w:rPr>
            </w:pPr>
          </w:p>
        </w:tc>
        <w:tc>
          <w:tcPr>
            <w:tcW w:w="1920" w:type="dxa"/>
            <w:tcBorders>
              <w:top w:val="nil"/>
              <w:left w:val="nil"/>
              <w:bottom w:val="nil"/>
              <w:right w:val="nil"/>
            </w:tcBorders>
            <w:shd w:val="clear" w:color="auto" w:fill="auto"/>
            <w:noWrap/>
            <w:vAlign w:val="bottom"/>
          </w:tcPr>
          <w:p w14:paraId="57500B31" w14:textId="77777777" w:rsidR="006A68F2" w:rsidRPr="0081672F" w:rsidRDefault="006A68F2" w:rsidP="006A68F2">
            <w:pPr>
              <w:widowControl/>
              <w:suppressAutoHyphens w:val="0"/>
              <w:jc w:val="center"/>
              <w:rPr>
                <w:rFonts w:ascii="Arial" w:eastAsia="Times New Roman" w:hAnsi="Arial" w:cs="Arial"/>
                <w:kern w:val="0"/>
                <w:sz w:val="20"/>
                <w:szCs w:val="20"/>
              </w:rPr>
            </w:pPr>
          </w:p>
        </w:tc>
        <w:tc>
          <w:tcPr>
            <w:tcW w:w="750" w:type="dxa"/>
            <w:tcBorders>
              <w:top w:val="nil"/>
              <w:left w:val="nil"/>
              <w:bottom w:val="nil"/>
              <w:right w:val="nil"/>
            </w:tcBorders>
            <w:shd w:val="clear" w:color="auto" w:fill="auto"/>
            <w:noWrap/>
            <w:vAlign w:val="bottom"/>
          </w:tcPr>
          <w:p w14:paraId="34CA3BA8" w14:textId="77777777" w:rsidR="006A68F2" w:rsidRPr="0081672F" w:rsidRDefault="006A68F2" w:rsidP="006A68F2">
            <w:pPr>
              <w:widowControl/>
              <w:suppressAutoHyphens w:val="0"/>
              <w:rPr>
                <w:rFonts w:ascii="Arial" w:eastAsia="Times New Roman" w:hAnsi="Arial" w:cs="Arial"/>
                <w:kern w:val="0"/>
                <w:sz w:val="20"/>
                <w:szCs w:val="20"/>
              </w:rPr>
            </w:pPr>
          </w:p>
        </w:tc>
        <w:tc>
          <w:tcPr>
            <w:tcW w:w="635" w:type="dxa"/>
            <w:tcBorders>
              <w:top w:val="nil"/>
              <w:left w:val="nil"/>
              <w:bottom w:val="nil"/>
              <w:right w:val="nil"/>
            </w:tcBorders>
            <w:shd w:val="clear" w:color="auto" w:fill="auto"/>
            <w:noWrap/>
            <w:vAlign w:val="bottom"/>
          </w:tcPr>
          <w:p w14:paraId="4D5F623D" w14:textId="77777777" w:rsidR="006A68F2" w:rsidRPr="0081672F" w:rsidRDefault="006A68F2" w:rsidP="006A68F2">
            <w:pPr>
              <w:widowControl/>
              <w:suppressAutoHyphens w:val="0"/>
              <w:rPr>
                <w:rFonts w:ascii="Arial" w:eastAsia="Times New Roman" w:hAnsi="Arial" w:cs="Arial"/>
                <w:kern w:val="0"/>
                <w:sz w:val="20"/>
                <w:szCs w:val="20"/>
              </w:rPr>
            </w:pPr>
          </w:p>
        </w:tc>
        <w:tc>
          <w:tcPr>
            <w:tcW w:w="777" w:type="dxa"/>
            <w:tcBorders>
              <w:top w:val="nil"/>
              <w:left w:val="nil"/>
              <w:bottom w:val="nil"/>
              <w:right w:val="nil"/>
            </w:tcBorders>
            <w:shd w:val="clear" w:color="auto" w:fill="auto"/>
            <w:noWrap/>
            <w:vAlign w:val="bottom"/>
          </w:tcPr>
          <w:p w14:paraId="5F489F91" w14:textId="77777777" w:rsidR="006A68F2" w:rsidRPr="0081672F" w:rsidRDefault="006A68F2" w:rsidP="006A68F2">
            <w:pPr>
              <w:widowControl/>
              <w:suppressAutoHyphens w:val="0"/>
              <w:rPr>
                <w:rFonts w:ascii="Arial" w:eastAsia="Times New Roman" w:hAnsi="Arial" w:cs="Arial"/>
                <w:kern w:val="0"/>
                <w:sz w:val="20"/>
                <w:szCs w:val="20"/>
              </w:rPr>
            </w:pPr>
          </w:p>
        </w:tc>
      </w:tr>
      <w:tr w:rsidR="006A68F2" w:rsidRPr="0081672F" w14:paraId="4132F830" w14:textId="77777777" w:rsidTr="7FE1A623">
        <w:trPr>
          <w:trHeight w:val="255"/>
        </w:trPr>
        <w:tc>
          <w:tcPr>
            <w:tcW w:w="1907" w:type="dxa"/>
            <w:gridSpan w:val="2"/>
            <w:tcBorders>
              <w:top w:val="nil"/>
              <w:left w:val="nil"/>
              <w:bottom w:val="nil"/>
              <w:right w:val="nil"/>
            </w:tcBorders>
            <w:shd w:val="clear" w:color="auto" w:fill="auto"/>
            <w:noWrap/>
            <w:vAlign w:val="bottom"/>
          </w:tcPr>
          <w:p w14:paraId="27D3ABD5" w14:textId="77777777" w:rsidR="006A68F2" w:rsidRPr="0081672F" w:rsidRDefault="006A68F2" w:rsidP="006A68F2">
            <w:pPr>
              <w:widowControl/>
              <w:suppressAutoHyphens w:val="0"/>
              <w:rPr>
                <w:rFonts w:ascii="Arial" w:eastAsia="Times New Roman" w:hAnsi="Arial" w:cs="Arial"/>
                <w:kern w:val="0"/>
                <w:sz w:val="20"/>
                <w:szCs w:val="20"/>
              </w:rPr>
            </w:pPr>
          </w:p>
        </w:tc>
        <w:tc>
          <w:tcPr>
            <w:tcW w:w="688" w:type="dxa"/>
            <w:tcBorders>
              <w:top w:val="nil"/>
              <w:left w:val="nil"/>
              <w:bottom w:val="nil"/>
              <w:right w:val="nil"/>
            </w:tcBorders>
            <w:shd w:val="clear" w:color="auto" w:fill="auto"/>
            <w:noWrap/>
            <w:vAlign w:val="bottom"/>
          </w:tcPr>
          <w:p w14:paraId="7E73D814" w14:textId="77777777" w:rsidR="006A68F2" w:rsidRPr="0081672F" w:rsidRDefault="006A68F2" w:rsidP="006A68F2">
            <w:pPr>
              <w:widowControl/>
              <w:suppressAutoHyphens w:val="0"/>
              <w:rPr>
                <w:rFonts w:ascii="Arial" w:eastAsia="Times New Roman" w:hAnsi="Arial" w:cs="Arial"/>
                <w:kern w:val="0"/>
                <w:sz w:val="20"/>
                <w:szCs w:val="20"/>
              </w:rPr>
            </w:pPr>
          </w:p>
        </w:tc>
        <w:tc>
          <w:tcPr>
            <w:tcW w:w="758" w:type="dxa"/>
            <w:gridSpan w:val="2"/>
            <w:tcBorders>
              <w:top w:val="nil"/>
              <w:left w:val="nil"/>
              <w:bottom w:val="nil"/>
              <w:right w:val="nil"/>
            </w:tcBorders>
            <w:shd w:val="clear" w:color="auto" w:fill="auto"/>
            <w:noWrap/>
            <w:vAlign w:val="bottom"/>
          </w:tcPr>
          <w:p w14:paraId="3D356D5A" w14:textId="77777777" w:rsidR="006A68F2" w:rsidRPr="0081672F" w:rsidRDefault="006A68F2" w:rsidP="006A68F2">
            <w:pPr>
              <w:widowControl/>
              <w:suppressAutoHyphens w:val="0"/>
              <w:rPr>
                <w:rFonts w:ascii="Arial" w:eastAsia="Times New Roman" w:hAnsi="Arial" w:cs="Arial"/>
                <w:kern w:val="0"/>
                <w:sz w:val="20"/>
                <w:szCs w:val="20"/>
              </w:rPr>
            </w:pPr>
          </w:p>
        </w:tc>
        <w:tc>
          <w:tcPr>
            <w:tcW w:w="835" w:type="dxa"/>
            <w:gridSpan w:val="2"/>
            <w:tcBorders>
              <w:top w:val="nil"/>
              <w:left w:val="nil"/>
              <w:bottom w:val="nil"/>
              <w:right w:val="nil"/>
            </w:tcBorders>
            <w:shd w:val="clear" w:color="auto" w:fill="auto"/>
            <w:noWrap/>
            <w:vAlign w:val="bottom"/>
          </w:tcPr>
          <w:p w14:paraId="45B0F9B9" w14:textId="77777777" w:rsidR="006A68F2" w:rsidRPr="0081672F" w:rsidRDefault="006A68F2" w:rsidP="006A68F2">
            <w:pPr>
              <w:widowControl/>
              <w:suppressAutoHyphens w:val="0"/>
              <w:rPr>
                <w:rFonts w:ascii="Arial" w:eastAsia="Times New Roman" w:hAnsi="Arial" w:cs="Arial"/>
                <w:kern w:val="0"/>
                <w:sz w:val="20"/>
                <w:szCs w:val="20"/>
              </w:rPr>
            </w:pPr>
          </w:p>
        </w:tc>
        <w:tc>
          <w:tcPr>
            <w:tcW w:w="677" w:type="dxa"/>
            <w:tcBorders>
              <w:top w:val="nil"/>
              <w:left w:val="nil"/>
              <w:bottom w:val="nil"/>
              <w:right w:val="nil"/>
            </w:tcBorders>
            <w:shd w:val="clear" w:color="auto" w:fill="auto"/>
            <w:noWrap/>
            <w:vAlign w:val="bottom"/>
          </w:tcPr>
          <w:p w14:paraId="31691ADB" w14:textId="77777777" w:rsidR="006A68F2" w:rsidRPr="0081672F" w:rsidRDefault="006A68F2" w:rsidP="006A68F2">
            <w:pPr>
              <w:widowControl/>
              <w:suppressAutoHyphens w:val="0"/>
              <w:rPr>
                <w:rFonts w:ascii="Arial" w:eastAsia="Times New Roman" w:hAnsi="Arial" w:cs="Arial"/>
                <w:kern w:val="0"/>
                <w:sz w:val="20"/>
                <w:szCs w:val="20"/>
              </w:rPr>
            </w:pPr>
          </w:p>
        </w:tc>
        <w:tc>
          <w:tcPr>
            <w:tcW w:w="273" w:type="dxa"/>
            <w:tcBorders>
              <w:top w:val="nil"/>
              <w:left w:val="nil"/>
              <w:bottom w:val="nil"/>
              <w:right w:val="nil"/>
            </w:tcBorders>
            <w:shd w:val="clear" w:color="auto" w:fill="auto"/>
            <w:noWrap/>
            <w:vAlign w:val="bottom"/>
          </w:tcPr>
          <w:p w14:paraId="28380592" w14:textId="77777777" w:rsidR="006A68F2" w:rsidRPr="0081672F" w:rsidRDefault="006A68F2" w:rsidP="006A68F2">
            <w:pPr>
              <w:widowControl/>
              <w:suppressAutoHyphens w:val="0"/>
              <w:rPr>
                <w:rFonts w:ascii="Arial" w:eastAsia="Times New Roman" w:hAnsi="Arial" w:cs="Arial"/>
                <w:kern w:val="0"/>
                <w:sz w:val="20"/>
                <w:szCs w:val="20"/>
              </w:rPr>
            </w:pPr>
          </w:p>
        </w:tc>
        <w:tc>
          <w:tcPr>
            <w:tcW w:w="1920" w:type="dxa"/>
            <w:tcBorders>
              <w:top w:val="nil"/>
              <w:left w:val="nil"/>
              <w:bottom w:val="nil"/>
              <w:right w:val="nil"/>
            </w:tcBorders>
            <w:shd w:val="clear" w:color="auto" w:fill="auto"/>
            <w:noWrap/>
            <w:vAlign w:val="bottom"/>
          </w:tcPr>
          <w:p w14:paraId="083A8CDB" w14:textId="77777777" w:rsidR="006A68F2" w:rsidRPr="0081672F" w:rsidRDefault="006A68F2" w:rsidP="006A68F2">
            <w:pPr>
              <w:widowControl/>
              <w:suppressAutoHyphens w:val="0"/>
              <w:rPr>
                <w:rFonts w:ascii="Arial" w:eastAsia="Times New Roman" w:hAnsi="Arial" w:cs="Arial"/>
                <w:kern w:val="0"/>
                <w:sz w:val="20"/>
                <w:szCs w:val="20"/>
              </w:rPr>
            </w:pPr>
          </w:p>
        </w:tc>
        <w:tc>
          <w:tcPr>
            <w:tcW w:w="750" w:type="dxa"/>
            <w:tcBorders>
              <w:top w:val="nil"/>
              <w:left w:val="nil"/>
              <w:bottom w:val="nil"/>
              <w:right w:val="nil"/>
            </w:tcBorders>
            <w:shd w:val="clear" w:color="auto" w:fill="auto"/>
            <w:noWrap/>
            <w:vAlign w:val="bottom"/>
          </w:tcPr>
          <w:p w14:paraId="493A66BB" w14:textId="77777777" w:rsidR="006A68F2" w:rsidRPr="0081672F" w:rsidRDefault="006A68F2" w:rsidP="006A68F2">
            <w:pPr>
              <w:widowControl/>
              <w:suppressAutoHyphens w:val="0"/>
              <w:rPr>
                <w:rFonts w:ascii="Arial" w:eastAsia="Times New Roman" w:hAnsi="Arial" w:cs="Arial"/>
                <w:kern w:val="0"/>
                <w:sz w:val="20"/>
                <w:szCs w:val="20"/>
              </w:rPr>
            </w:pPr>
          </w:p>
        </w:tc>
        <w:tc>
          <w:tcPr>
            <w:tcW w:w="635" w:type="dxa"/>
            <w:tcBorders>
              <w:top w:val="nil"/>
              <w:left w:val="nil"/>
              <w:bottom w:val="nil"/>
              <w:right w:val="nil"/>
            </w:tcBorders>
            <w:shd w:val="clear" w:color="auto" w:fill="auto"/>
            <w:noWrap/>
            <w:vAlign w:val="bottom"/>
          </w:tcPr>
          <w:p w14:paraId="6083DE1C" w14:textId="77777777" w:rsidR="006A68F2" w:rsidRPr="0081672F" w:rsidRDefault="006A68F2" w:rsidP="006A68F2">
            <w:pPr>
              <w:widowControl/>
              <w:suppressAutoHyphens w:val="0"/>
              <w:rPr>
                <w:rFonts w:ascii="Arial" w:eastAsia="Times New Roman" w:hAnsi="Arial" w:cs="Arial"/>
                <w:kern w:val="0"/>
                <w:sz w:val="20"/>
                <w:szCs w:val="20"/>
              </w:rPr>
            </w:pPr>
          </w:p>
        </w:tc>
        <w:tc>
          <w:tcPr>
            <w:tcW w:w="777" w:type="dxa"/>
            <w:tcBorders>
              <w:top w:val="nil"/>
              <w:left w:val="nil"/>
              <w:bottom w:val="nil"/>
              <w:right w:val="nil"/>
            </w:tcBorders>
            <w:shd w:val="clear" w:color="auto" w:fill="auto"/>
            <w:noWrap/>
            <w:vAlign w:val="bottom"/>
          </w:tcPr>
          <w:p w14:paraId="3DECD1A2" w14:textId="77777777" w:rsidR="006A68F2" w:rsidRPr="0081672F" w:rsidRDefault="006A68F2" w:rsidP="006A68F2">
            <w:pPr>
              <w:widowControl/>
              <w:suppressAutoHyphens w:val="0"/>
              <w:rPr>
                <w:rFonts w:ascii="Arial" w:eastAsia="Times New Roman" w:hAnsi="Arial" w:cs="Arial"/>
                <w:kern w:val="0"/>
                <w:sz w:val="20"/>
                <w:szCs w:val="20"/>
              </w:rPr>
            </w:pPr>
          </w:p>
        </w:tc>
      </w:tr>
      <w:tr w:rsidR="006A68F2" w:rsidRPr="0081672F" w14:paraId="73B0F6E0" w14:textId="77777777" w:rsidTr="7FE1A623">
        <w:trPr>
          <w:trHeight w:val="255"/>
        </w:trPr>
        <w:tc>
          <w:tcPr>
            <w:tcW w:w="19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681616"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EVENT</w:t>
            </w:r>
          </w:p>
        </w:tc>
        <w:tc>
          <w:tcPr>
            <w:tcW w:w="688" w:type="dxa"/>
            <w:tcBorders>
              <w:top w:val="single" w:sz="4" w:space="0" w:color="auto"/>
              <w:left w:val="nil"/>
              <w:bottom w:val="single" w:sz="4" w:space="0" w:color="auto"/>
              <w:right w:val="single" w:sz="4" w:space="0" w:color="auto"/>
            </w:tcBorders>
            <w:shd w:val="clear" w:color="auto" w:fill="auto"/>
            <w:noWrap/>
            <w:vAlign w:val="bottom"/>
          </w:tcPr>
          <w:p w14:paraId="4324433A" w14:textId="77777777" w:rsidR="006A68F2" w:rsidRPr="0081672F" w:rsidRDefault="006A68F2" w:rsidP="006A68F2">
            <w:pPr>
              <w:widowControl/>
              <w:suppressAutoHyphens w:val="0"/>
              <w:jc w:val="center"/>
              <w:rPr>
                <w:rFonts w:ascii="Arial" w:eastAsia="Times New Roman" w:hAnsi="Arial" w:cs="Arial"/>
                <w:kern w:val="0"/>
                <w:sz w:val="18"/>
                <w:szCs w:val="18"/>
              </w:rPr>
            </w:pPr>
            <w:r w:rsidRPr="0081672F">
              <w:rPr>
                <w:rFonts w:ascii="Arial" w:eastAsia="Times New Roman" w:hAnsi="Arial" w:cs="Arial"/>
                <w:kern w:val="0"/>
                <w:sz w:val="18"/>
                <w:szCs w:val="18"/>
              </w:rPr>
              <w:t>Tick</w:t>
            </w:r>
          </w:p>
        </w:tc>
        <w:tc>
          <w:tcPr>
            <w:tcW w:w="758" w:type="dxa"/>
            <w:gridSpan w:val="2"/>
            <w:tcBorders>
              <w:top w:val="single" w:sz="4" w:space="0" w:color="auto"/>
              <w:left w:val="nil"/>
              <w:bottom w:val="single" w:sz="4" w:space="0" w:color="auto"/>
              <w:right w:val="single" w:sz="4" w:space="0" w:color="auto"/>
            </w:tcBorders>
            <w:shd w:val="clear" w:color="auto" w:fill="auto"/>
            <w:noWrap/>
            <w:vAlign w:val="bottom"/>
          </w:tcPr>
          <w:p w14:paraId="6133DDDD" w14:textId="77777777" w:rsidR="006A68F2" w:rsidRPr="0081672F" w:rsidRDefault="006A68F2" w:rsidP="006A68F2">
            <w:pPr>
              <w:widowControl/>
              <w:suppressAutoHyphens w:val="0"/>
              <w:jc w:val="center"/>
              <w:rPr>
                <w:rFonts w:ascii="Arial" w:eastAsia="Times New Roman" w:hAnsi="Arial" w:cs="Arial"/>
                <w:kern w:val="0"/>
                <w:sz w:val="18"/>
                <w:szCs w:val="18"/>
              </w:rPr>
            </w:pPr>
            <w:r w:rsidRPr="0081672F">
              <w:rPr>
                <w:rFonts w:ascii="Arial" w:eastAsia="Times New Roman" w:hAnsi="Arial" w:cs="Arial"/>
                <w:kern w:val="0"/>
                <w:sz w:val="18"/>
                <w:szCs w:val="18"/>
              </w:rPr>
              <w:t>Fee</w:t>
            </w:r>
          </w:p>
        </w:tc>
        <w:tc>
          <w:tcPr>
            <w:tcW w:w="835" w:type="dxa"/>
            <w:gridSpan w:val="2"/>
            <w:tcBorders>
              <w:top w:val="single" w:sz="4" w:space="0" w:color="auto"/>
              <w:left w:val="nil"/>
              <w:bottom w:val="single" w:sz="4" w:space="0" w:color="auto"/>
              <w:right w:val="single" w:sz="4" w:space="0" w:color="auto"/>
            </w:tcBorders>
            <w:shd w:val="clear" w:color="auto" w:fill="auto"/>
            <w:noWrap/>
            <w:vAlign w:val="bottom"/>
          </w:tcPr>
          <w:p w14:paraId="1DD3404D" w14:textId="77777777" w:rsidR="006A68F2" w:rsidRPr="0081672F" w:rsidRDefault="006A68F2" w:rsidP="006A68F2">
            <w:pPr>
              <w:widowControl/>
              <w:suppressAutoHyphens w:val="0"/>
              <w:jc w:val="center"/>
              <w:rPr>
                <w:rFonts w:ascii="Arial" w:eastAsia="Times New Roman" w:hAnsi="Arial" w:cs="Arial"/>
                <w:kern w:val="0"/>
                <w:sz w:val="18"/>
                <w:szCs w:val="18"/>
              </w:rPr>
            </w:pPr>
            <w:r w:rsidRPr="0081672F">
              <w:rPr>
                <w:rFonts w:ascii="Arial" w:eastAsia="Times New Roman" w:hAnsi="Arial" w:cs="Arial"/>
                <w:kern w:val="0"/>
                <w:sz w:val="18"/>
                <w:szCs w:val="18"/>
              </w:rPr>
              <w:t>Day</w:t>
            </w:r>
          </w:p>
        </w:tc>
        <w:tc>
          <w:tcPr>
            <w:tcW w:w="677" w:type="dxa"/>
            <w:tcBorders>
              <w:top w:val="nil"/>
              <w:left w:val="nil"/>
              <w:bottom w:val="nil"/>
              <w:right w:val="nil"/>
            </w:tcBorders>
            <w:shd w:val="clear" w:color="auto" w:fill="auto"/>
            <w:noWrap/>
            <w:vAlign w:val="bottom"/>
          </w:tcPr>
          <w:p w14:paraId="4C569BB8" w14:textId="77777777" w:rsidR="006A68F2" w:rsidRPr="0081672F" w:rsidRDefault="006A68F2" w:rsidP="006A68F2">
            <w:pPr>
              <w:widowControl/>
              <w:suppressAutoHyphens w:val="0"/>
              <w:jc w:val="center"/>
              <w:rPr>
                <w:rFonts w:ascii="Arial" w:eastAsia="Times New Roman" w:hAnsi="Arial" w:cs="Arial"/>
                <w:kern w:val="0"/>
                <w:sz w:val="20"/>
                <w:szCs w:val="20"/>
              </w:rPr>
            </w:pPr>
          </w:p>
        </w:tc>
        <w:tc>
          <w:tcPr>
            <w:tcW w:w="273" w:type="dxa"/>
            <w:tcBorders>
              <w:top w:val="nil"/>
              <w:left w:val="nil"/>
              <w:bottom w:val="nil"/>
              <w:right w:val="nil"/>
            </w:tcBorders>
            <w:shd w:val="clear" w:color="auto" w:fill="auto"/>
            <w:noWrap/>
            <w:vAlign w:val="bottom"/>
          </w:tcPr>
          <w:p w14:paraId="31A0C234" w14:textId="77777777" w:rsidR="006A68F2" w:rsidRPr="0081672F" w:rsidRDefault="006A68F2" w:rsidP="006A68F2">
            <w:pPr>
              <w:widowControl/>
              <w:suppressAutoHyphens w:val="0"/>
              <w:jc w:val="center"/>
              <w:rPr>
                <w:rFonts w:ascii="Arial" w:eastAsia="Times New Roman" w:hAnsi="Arial" w:cs="Arial"/>
                <w:kern w:val="0"/>
                <w:sz w:val="20"/>
                <w:szCs w:val="20"/>
              </w:rPr>
            </w:pP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70EFE"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EVENT</w:t>
            </w:r>
          </w:p>
        </w:tc>
        <w:tc>
          <w:tcPr>
            <w:tcW w:w="750" w:type="dxa"/>
            <w:tcBorders>
              <w:top w:val="single" w:sz="4" w:space="0" w:color="auto"/>
              <w:left w:val="nil"/>
              <w:bottom w:val="single" w:sz="4" w:space="0" w:color="auto"/>
              <w:right w:val="single" w:sz="4" w:space="0" w:color="auto"/>
            </w:tcBorders>
            <w:shd w:val="clear" w:color="auto" w:fill="auto"/>
            <w:noWrap/>
            <w:vAlign w:val="bottom"/>
          </w:tcPr>
          <w:p w14:paraId="641718C3" w14:textId="77777777" w:rsidR="006A68F2" w:rsidRPr="0081672F" w:rsidRDefault="006A68F2" w:rsidP="006A68F2">
            <w:pPr>
              <w:widowControl/>
              <w:suppressAutoHyphens w:val="0"/>
              <w:jc w:val="center"/>
              <w:rPr>
                <w:rFonts w:ascii="Arial" w:eastAsia="Times New Roman" w:hAnsi="Arial" w:cs="Arial"/>
                <w:kern w:val="0"/>
                <w:sz w:val="18"/>
                <w:szCs w:val="18"/>
              </w:rPr>
            </w:pPr>
            <w:r w:rsidRPr="0081672F">
              <w:rPr>
                <w:rFonts w:ascii="Arial" w:eastAsia="Times New Roman" w:hAnsi="Arial" w:cs="Arial"/>
                <w:kern w:val="0"/>
                <w:sz w:val="18"/>
                <w:szCs w:val="18"/>
              </w:rPr>
              <w:t>Tick</w:t>
            </w:r>
          </w:p>
        </w:tc>
        <w:tc>
          <w:tcPr>
            <w:tcW w:w="635" w:type="dxa"/>
            <w:tcBorders>
              <w:top w:val="single" w:sz="4" w:space="0" w:color="auto"/>
              <w:left w:val="nil"/>
              <w:bottom w:val="single" w:sz="4" w:space="0" w:color="auto"/>
              <w:right w:val="single" w:sz="4" w:space="0" w:color="auto"/>
            </w:tcBorders>
            <w:shd w:val="clear" w:color="auto" w:fill="auto"/>
            <w:noWrap/>
            <w:vAlign w:val="bottom"/>
          </w:tcPr>
          <w:p w14:paraId="651DDFA8" w14:textId="77777777" w:rsidR="006A68F2" w:rsidRPr="0081672F" w:rsidRDefault="006A68F2" w:rsidP="006A68F2">
            <w:pPr>
              <w:widowControl/>
              <w:suppressAutoHyphens w:val="0"/>
              <w:jc w:val="center"/>
              <w:rPr>
                <w:rFonts w:ascii="Arial" w:eastAsia="Times New Roman" w:hAnsi="Arial" w:cs="Arial"/>
                <w:sz w:val="18"/>
                <w:szCs w:val="18"/>
              </w:rPr>
            </w:pPr>
            <w:r w:rsidRPr="0081672F">
              <w:rPr>
                <w:rFonts w:ascii="Arial" w:eastAsia="Times New Roman" w:hAnsi="Arial" w:cs="Arial"/>
                <w:kern w:val="0"/>
                <w:sz w:val="18"/>
                <w:szCs w:val="18"/>
              </w:rPr>
              <w:t>Fee</w:t>
            </w:r>
          </w:p>
        </w:tc>
        <w:tc>
          <w:tcPr>
            <w:tcW w:w="777" w:type="dxa"/>
            <w:tcBorders>
              <w:top w:val="single" w:sz="4" w:space="0" w:color="auto"/>
              <w:left w:val="nil"/>
              <w:bottom w:val="single" w:sz="4" w:space="0" w:color="auto"/>
              <w:right w:val="single" w:sz="4" w:space="0" w:color="auto"/>
            </w:tcBorders>
            <w:shd w:val="clear" w:color="auto" w:fill="auto"/>
            <w:noWrap/>
            <w:vAlign w:val="bottom"/>
          </w:tcPr>
          <w:p w14:paraId="461A22AC" w14:textId="77777777" w:rsidR="006A68F2" w:rsidRPr="0081672F" w:rsidRDefault="006A68F2" w:rsidP="006A68F2">
            <w:pPr>
              <w:widowControl/>
              <w:suppressAutoHyphens w:val="0"/>
              <w:jc w:val="center"/>
              <w:rPr>
                <w:rFonts w:ascii="Arial" w:eastAsia="Times New Roman" w:hAnsi="Arial" w:cs="Arial"/>
                <w:kern w:val="0"/>
                <w:sz w:val="18"/>
                <w:szCs w:val="18"/>
              </w:rPr>
            </w:pPr>
            <w:r w:rsidRPr="0081672F">
              <w:rPr>
                <w:rFonts w:ascii="Arial" w:eastAsia="Times New Roman" w:hAnsi="Arial" w:cs="Arial"/>
                <w:kern w:val="0"/>
                <w:sz w:val="18"/>
                <w:szCs w:val="18"/>
              </w:rPr>
              <w:t>Day</w:t>
            </w:r>
          </w:p>
        </w:tc>
      </w:tr>
      <w:tr w:rsidR="006A68F2" w:rsidRPr="0081672F" w14:paraId="35F89DE8" w14:textId="77777777" w:rsidTr="7FE1A623">
        <w:trPr>
          <w:trHeight w:val="255"/>
        </w:trPr>
        <w:tc>
          <w:tcPr>
            <w:tcW w:w="1907" w:type="dxa"/>
            <w:gridSpan w:val="2"/>
            <w:tcBorders>
              <w:top w:val="nil"/>
              <w:left w:val="single" w:sz="4" w:space="0" w:color="auto"/>
              <w:bottom w:val="single" w:sz="4" w:space="0" w:color="auto"/>
              <w:right w:val="nil"/>
            </w:tcBorders>
            <w:shd w:val="clear" w:color="auto" w:fill="auto"/>
            <w:noWrap/>
            <w:vAlign w:val="bottom"/>
          </w:tcPr>
          <w:p w14:paraId="66FBD9C5" w14:textId="77777777" w:rsidR="006A68F2" w:rsidRPr="0081672F" w:rsidRDefault="006A68F2" w:rsidP="006A68F2">
            <w:pPr>
              <w:widowControl/>
              <w:suppressAutoHyphens w:val="0"/>
              <w:jc w:val="center"/>
              <w:rPr>
                <w:rFonts w:ascii="Arial" w:eastAsia="Times New Roman" w:hAnsi="Arial" w:cs="Arial"/>
                <w:b/>
                <w:bCs/>
                <w:i/>
                <w:iCs/>
                <w:kern w:val="0"/>
                <w:sz w:val="20"/>
                <w:szCs w:val="20"/>
              </w:rPr>
            </w:pPr>
            <w:r w:rsidRPr="0081672F">
              <w:rPr>
                <w:rFonts w:ascii="Arial" w:eastAsia="Times New Roman" w:hAnsi="Arial" w:cs="Arial"/>
                <w:b/>
                <w:bCs/>
                <w:i/>
                <w:iCs/>
                <w:kern w:val="0"/>
                <w:sz w:val="20"/>
                <w:szCs w:val="20"/>
              </w:rPr>
              <w:t>Disability</w:t>
            </w:r>
          </w:p>
        </w:tc>
        <w:tc>
          <w:tcPr>
            <w:tcW w:w="688" w:type="dxa"/>
            <w:tcBorders>
              <w:top w:val="nil"/>
              <w:left w:val="nil"/>
              <w:bottom w:val="single" w:sz="4" w:space="0" w:color="auto"/>
              <w:right w:val="nil"/>
            </w:tcBorders>
            <w:shd w:val="clear" w:color="auto" w:fill="auto"/>
            <w:noWrap/>
            <w:vAlign w:val="bottom"/>
          </w:tcPr>
          <w:p w14:paraId="66DE5812"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758" w:type="dxa"/>
            <w:gridSpan w:val="2"/>
            <w:tcBorders>
              <w:top w:val="nil"/>
              <w:left w:val="nil"/>
              <w:bottom w:val="single" w:sz="4" w:space="0" w:color="auto"/>
              <w:right w:val="nil"/>
            </w:tcBorders>
            <w:shd w:val="clear" w:color="auto" w:fill="auto"/>
            <w:noWrap/>
            <w:vAlign w:val="bottom"/>
          </w:tcPr>
          <w:p w14:paraId="7AE58DE4"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835" w:type="dxa"/>
            <w:gridSpan w:val="2"/>
            <w:tcBorders>
              <w:top w:val="nil"/>
              <w:left w:val="nil"/>
              <w:bottom w:val="single" w:sz="4" w:space="0" w:color="auto"/>
              <w:right w:val="single" w:sz="4" w:space="0" w:color="auto"/>
            </w:tcBorders>
            <w:shd w:val="clear" w:color="auto" w:fill="auto"/>
            <w:noWrap/>
            <w:vAlign w:val="bottom"/>
          </w:tcPr>
          <w:p w14:paraId="53815E7C"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677" w:type="dxa"/>
            <w:tcBorders>
              <w:top w:val="nil"/>
              <w:left w:val="nil"/>
              <w:bottom w:val="nil"/>
              <w:right w:val="nil"/>
            </w:tcBorders>
            <w:shd w:val="clear" w:color="auto" w:fill="auto"/>
            <w:noWrap/>
            <w:vAlign w:val="bottom"/>
          </w:tcPr>
          <w:p w14:paraId="2512A23A" w14:textId="77777777" w:rsidR="006A68F2" w:rsidRPr="0081672F" w:rsidRDefault="006A68F2" w:rsidP="006A68F2">
            <w:pPr>
              <w:widowControl/>
              <w:suppressAutoHyphens w:val="0"/>
              <w:rPr>
                <w:rFonts w:ascii="Arial" w:eastAsia="Times New Roman" w:hAnsi="Arial" w:cs="Arial"/>
                <w:kern w:val="0"/>
                <w:sz w:val="20"/>
                <w:szCs w:val="20"/>
              </w:rPr>
            </w:pPr>
          </w:p>
        </w:tc>
        <w:tc>
          <w:tcPr>
            <w:tcW w:w="273" w:type="dxa"/>
            <w:tcBorders>
              <w:top w:val="nil"/>
              <w:left w:val="nil"/>
              <w:bottom w:val="nil"/>
              <w:right w:val="nil"/>
            </w:tcBorders>
            <w:shd w:val="clear" w:color="auto" w:fill="auto"/>
            <w:noWrap/>
            <w:vAlign w:val="bottom"/>
          </w:tcPr>
          <w:p w14:paraId="56E6431E" w14:textId="77777777" w:rsidR="006A68F2" w:rsidRPr="0081672F" w:rsidRDefault="006A68F2" w:rsidP="006A68F2">
            <w:pPr>
              <w:widowControl/>
              <w:suppressAutoHyphens w:val="0"/>
              <w:rPr>
                <w:rFonts w:ascii="Arial" w:eastAsia="Times New Roman" w:hAnsi="Arial" w:cs="Arial"/>
                <w:kern w:val="0"/>
                <w:sz w:val="20"/>
                <w:szCs w:val="20"/>
              </w:rPr>
            </w:pPr>
          </w:p>
        </w:tc>
        <w:tc>
          <w:tcPr>
            <w:tcW w:w="1920" w:type="dxa"/>
            <w:tcBorders>
              <w:top w:val="nil"/>
              <w:left w:val="single" w:sz="4" w:space="0" w:color="auto"/>
              <w:bottom w:val="single" w:sz="4" w:space="0" w:color="auto"/>
              <w:right w:val="nil"/>
            </w:tcBorders>
            <w:shd w:val="clear" w:color="auto" w:fill="auto"/>
            <w:noWrap/>
            <w:vAlign w:val="bottom"/>
          </w:tcPr>
          <w:p w14:paraId="5AA9AAA4" w14:textId="77777777" w:rsidR="006A68F2" w:rsidRPr="0081672F" w:rsidRDefault="006A68F2" w:rsidP="006A68F2">
            <w:pPr>
              <w:widowControl/>
              <w:suppressAutoHyphens w:val="0"/>
              <w:rPr>
                <w:rFonts w:ascii="Arial" w:eastAsia="Times New Roman" w:hAnsi="Arial" w:cs="Arial"/>
                <w:b/>
                <w:bCs/>
                <w:i/>
                <w:iCs/>
                <w:kern w:val="0"/>
                <w:sz w:val="20"/>
                <w:szCs w:val="20"/>
              </w:rPr>
            </w:pPr>
            <w:r w:rsidRPr="0081672F">
              <w:rPr>
                <w:rFonts w:ascii="Arial" w:eastAsia="Times New Roman" w:hAnsi="Arial" w:cs="Arial"/>
                <w:b/>
                <w:bCs/>
                <w:i/>
                <w:iCs/>
                <w:kern w:val="0"/>
                <w:sz w:val="20"/>
                <w:szCs w:val="20"/>
              </w:rPr>
              <w:t>Disability</w:t>
            </w:r>
          </w:p>
        </w:tc>
        <w:tc>
          <w:tcPr>
            <w:tcW w:w="750" w:type="dxa"/>
            <w:tcBorders>
              <w:top w:val="nil"/>
              <w:left w:val="nil"/>
              <w:bottom w:val="single" w:sz="4" w:space="0" w:color="auto"/>
              <w:right w:val="nil"/>
            </w:tcBorders>
            <w:shd w:val="clear" w:color="auto" w:fill="auto"/>
            <w:noWrap/>
            <w:vAlign w:val="bottom"/>
          </w:tcPr>
          <w:p w14:paraId="3A044020" w14:textId="77777777" w:rsidR="006A68F2" w:rsidRPr="0081672F" w:rsidRDefault="006A68F2" w:rsidP="006A68F2">
            <w:pPr>
              <w:widowControl/>
              <w:suppressAutoHyphens w:val="0"/>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635" w:type="dxa"/>
            <w:tcBorders>
              <w:top w:val="nil"/>
              <w:left w:val="nil"/>
              <w:bottom w:val="single" w:sz="4" w:space="0" w:color="auto"/>
              <w:right w:val="nil"/>
            </w:tcBorders>
            <w:shd w:val="clear" w:color="auto" w:fill="auto"/>
            <w:noWrap/>
            <w:vAlign w:val="bottom"/>
          </w:tcPr>
          <w:p w14:paraId="501CF0B4" w14:textId="77777777" w:rsidR="006A68F2" w:rsidRPr="0081672F" w:rsidRDefault="006A68F2" w:rsidP="006A68F2">
            <w:pPr>
              <w:widowControl/>
              <w:suppressAutoHyphens w:val="0"/>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777" w:type="dxa"/>
            <w:tcBorders>
              <w:top w:val="nil"/>
              <w:left w:val="nil"/>
              <w:bottom w:val="single" w:sz="4" w:space="0" w:color="auto"/>
              <w:right w:val="single" w:sz="4" w:space="0" w:color="auto"/>
            </w:tcBorders>
            <w:shd w:val="clear" w:color="auto" w:fill="auto"/>
            <w:noWrap/>
            <w:vAlign w:val="bottom"/>
          </w:tcPr>
          <w:p w14:paraId="014B0482" w14:textId="77777777" w:rsidR="006A68F2" w:rsidRPr="0081672F" w:rsidRDefault="006A68F2" w:rsidP="006A68F2">
            <w:pPr>
              <w:widowControl/>
              <w:suppressAutoHyphens w:val="0"/>
              <w:rPr>
                <w:rFonts w:ascii="Arial" w:eastAsia="Times New Roman" w:hAnsi="Arial" w:cs="Arial"/>
                <w:kern w:val="0"/>
                <w:sz w:val="20"/>
                <w:szCs w:val="20"/>
              </w:rPr>
            </w:pPr>
            <w:r w:rsidRPr="0081672F">
              <w:rPr>
                <w:rFonts w:ascii="Arial" w:eastAsia="Times New Roman" w:hAnsi="Arial" w:cs="Arial"/>
                <w:kern w:val="0"/>
                <w:sz w:val="20"/>
                <w:szCs w:val="20"/>
              </w:rPr>
              <w:t> </w:t>
            </w:r>
          </w:p>
        </w:tc>
      </w:tr>
      <w:tr w:rsidR="006A68F2" w:rsidRPr="0081672F" w14:paraId="467633AB" w14:textId="77777777" w:rsidTr="7FE1A623">
        <w:trPr>
          <w:trHeight w:val="255"/>
        </w:trPr>
        <w:tc>
          <w:tcPr>
            <w:tcW w:w="1907" w:type="dxa"/>
            <w:gridSpan w:val="2"/>
            <w:tcBorders>
              <w:top w:val="nil"/>
              <w:left w:val="single" w:sz="4" w:space="0" w:color="auto"/>
              <w:bottom w:val="single" w:sz="4" w:space="0" w:color="auto"/>
              <w:right w:val="single" w:sz="4" w:space="0" w:color="auto"/>
            </w:tcBorders>
            <w:shd w:val="clear" w:color="auto" w:fill="auto"/>
            <w:noWrap/>
            <w:vAlign w:val="bottom"/>
          </w:tcPr>
          <w:p w14:paraId="1DCEAD58" w14:textId="77777777" w:rsidR="006A68F2" w:rsidRPr="0081672F" w:rsidRDefault="006A68F2" w:rsidP="006A68F2">
            <w:pPr>
              <w:widowControl/>
              <w:suppressAutoHyphens w:val="0"/>
              <w:rPr>
                <w:rFonts w:ascii="Arial" w:eastAsia="Times New Roman" w:hAnsi="Arial" w:cs="Arial"/>
                <w:kern w:val="0"/>
                <w:sz w:val="20"/>
                <w:szCs w:val="20"/>
              </w:rPr>
            </w:pPr>
            <w:r w:rsidRPr="0081672F">
              <w:rPr>
                <w:rFonts w:ascii="Arial" w:eastAsia="Times New Roman" w:hAnsi="Arial" w:cs="Arial"/>
                <w:kern w:val="0"/>
                <w:sz w:val="20"/>
                <w:szCs w:val="20"/>
              </w:rPr>
              <w:t>Standing Senior</w:t>
            </w:r>
          </w:p>
        </w:tc>
        <w:tc>
          <w:tcPr>
            <w:tcW w:w="688" w:type="dxa"/>
            <w:tcBorders>
              <w:top w:val="nil"/>
              <w:left w:val="nil"/>
              <w:bottom w:val="single" w:sz="4" w:space="0" w:color="auto"/>
              <w:right w:val="single" w:sz="4" w:space="0" w:color="auto"/>
            </w:tcBorders>
            <w:shd w:val="clear" w:color="auto" w:fill="auto"/>
            <w:noWrap/>
            <w:vAlign w:val="bottom"/>
          </w:tcPr>
          <w:p w14:paraId="1CDCC2AA"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758" w:type="dxa"/>
            <w:gridSpan w:val="2"/>
            <w:tcBorders>
              <w:top w:val="nil"/>
              <w:left w:val="nil"/>
              <w:bottom w:val="single" w:sz="4" w:space="0" w:color="auto"/>
              <w:right w:val="single" w:sz="4" w:space="0" w:color="auto"/>
            </w:tcBorders>
            <w:shd w:val="clear" w:color="auto" w:fill="auto"/>
            <w:noWrap/>
            <w:vAlign w:val="bottom"/>
          </w:tcPr>
          <w:p w14:paraId="5C24C85A"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£10</w:t>
            </w:r>
          </w:p>
        </w:tc>
        <w:tc>
          <w:tcPr>
            <w:tcW w:w="835" w:type="dxa"/>
            <w:gridSpan w:val="2"/>
            <w:tcBorders>
              <w:top w:val="nil"/>
              <w:left w:val="nil"/>
              <w:bottom w:val="single" w:sz="4" w:space="0" w:color="auto"/>
              <w:right w:val="single" w:sz="4" w:space="0" w:color="auto"/>
            </w:tcBorders>
            <w:shd w:val="clear" w:color="auto" w:fill="auto"/>
            <w:noWrap/>
            <w:vAlign w:val="bottom"/>
          </w:tcPr>
          <w:p w14:paraId="0A27014F" w14:textId="3C5C0B16" w:rsidR="006A68F2" w:rsidRPr="0081672F" w:rsidRDefault="006158E2" w:rsidP="006A68F2">
            <w:pPr>
              <w:widowControl/>
              <w:suppressAutoHyphens w:val="0"/>
              <w:jc w:val="center"/>
              <w:rPr>
                <w:rFonts w:ascii="Arial" w:eastAsia="Times New Roman" w:hAnsi="Arial" w:cs="Arial"/>
                <w:kern w:val="0"/>
                <w:sz w:val="20"/>
                <w:szCs w:val="20"/>
              </w:rPr>
            </w:pPr>
            <w:r>
              <w:rPr>
                <w:rFonts w:ascii="Arial" w:eastAsia="Times New Roman" w:hAnsi="Arial" w:cs="Arial"/>
                <w:kern w:val="0"/>
                <w:sz w:val="20"/>
                <w:szCs w:val="20"/>
              </w:rPr>
              <w:t>Sat</w:t>
            </w:r>
          </w:p>
        </w:tc>
        <w:tc>
          <w:tcPr>
            <w:tcW w:w="677" w:type="dxa"/>
            <w:tcBorders>
              <w:top w:val="nil"/>
              <w:left w:val="nil"/>
              <w:bottom w:val="nil"/>
              <w:right w:val="nil"/>
            </w:tcBorders>
            <w:shd w:val="clear" w:color="auto" w:fill="auto"/>
            <w:noWrap/>
            <w:vAlign w:val="bottom"/>
          </w:tcPr>
          <w:p w14:paraId="1569FAA9" w14:textId="77777777" w:rsidR="006A68F2" w:rsidRPr="0081672F" w:rsidRDefault="006A68F2" w:rsidP="006A68F2">
            <w:pPr>
              <w:widowControl/>
              <w:suppressAutoHyphens w:val="0"/>
              <w:jc w:val="center"/>
              <w:rPr>
                <w:rFonts w:ascii="Arial" w:eastAsia="Times New Roman" w:hAnsi="Arial" w:cs="Arial"/>
                <w:kern w:val="0"/>
                <w:sz w:val="20"/>
                <w:szCs w:val="20"/>
              </w:rPr>
            </w:pPr>
          </w:p>
        </w:tc>
        <w:tc>
          <w:tcPr>
            <w:tcW w:w="273" w:type="dxa"/>
            <w:tcBorders>
              <w:top w:val="nil"/>
              <w:left w:val="nil"/>
              <w:bottom w:val="nil"/>
              <w:right w:val="nil"/>
            </w:tcBorders>
            <w:shd w:val="clear" w:color="auto" w:fill="auto"/>
            <w:noWrap/>
            <w:vAlign w:val="bottom"/>
          </w:tcPr>
          <w:p w14:paraId="1DC1D966" w14:textId="77777777" w:rsidR="006A68F2" w:rsidRPr="0081672F" w:rsidRDefault="006A68F2" w:rsidP="006A68F2">
            <w:pPr>
              <w:widowControl/>
              <w:suppressAutoHyphens w:val="0"/>
              <w:jc w:val="center"/>
              <w:rPr>
                <w:rFonts w:ascii="Arial" w:eastAsia="Times New Roman" w:hAnsi="Arial" w:cs="Arial"/>
                <w:kern w:val="0"/>
                <w:sz w:val="20"/>
                <w:szCs w:val="20"/>
              </w:rPr>
            </w:pPr>
          </w:p>
        </w:tc>
        <w:tc>
          <w:tcPr>
            <w:tcW w:w="1920" w:type="dxa"/>
            <w:tcBorders>
              <w:top w:val="nil"/>
              <w:left w:val="single" w:sz="4" w:space="0" w:color="auto"/>
              <w:bottom w:val="single" w:sz="4" w:space="0" w:color="auto"/>
              <w:right w:val="single" w:sz="4" w:space="0" w:color="auto"/>
            </w:tcBorders>
            <w:shd w:val="clear" w:color="auto" w:fill="auto"/>
            <w:noWrap/>
            <w:vAlign w:val="bottom"/>
          </w:tcPr>
          <w:p w14:paraId="30BDD3C8" w14:textId="77777777" w:rsidR="006A68F2" w:rsidRPr="0081672F" w:rsidRDefault="006A68F2" w:rsidP="006A68F2">
            <w:pPr>
              <w:widowControl/>
              <w:suppressAutoHyphens w:val="0"/>
              <w:rPr>
                <w:rFonts w:ascii="Arial" w:eastAsia="Times New Roman" w:hAnsi="Arial" w:cs="Arial"/>
                <w:kern w:val="0"/>
                <w:sz w:val="20"/>
                <w:szCs w:val="20"/>
              </w:rPr>
            </w:pPr>
            <w:r w:rsidRPr="0081672F">
              <w:rPr>
                <w:rFonts w:ascii="Arial" w:eastAsia="Times New Roman" w:hAnsi="Arial" w:cs="Arial"/>
                <w:kern w:val="0"/>
                <w:sz w:val="20"/>
                <w:szCs w:val="20"/>
              </w:rPr>
              <w:t>Standing Junior</w:t>
            </w:r>
          </w:p>
        </w:tc>
        <w:tc>
          <w:tcPr>
            <w:tcW w:w="750" w:type="dxa"/>
            <w:tcBorders>
              <w:top w:val="nil"/>
              <w:left w:val="nil"/>
              <w:bottom w:val="single" w:sz="4" w:space="0" w:color="auto"/>
              <w:right w:val="single" w:sz="4" w:space="0" w:color="auto"/>
            </w:tcBorders>
            <w:shd w:val="clear" w:color="auto" w:fill="auto"/>
            <w:noWrap/>
            <w:vAlign w:val="bottom"/>
          </w:tcPr>
          <w:p w14:paraId="7D725C32"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635" w:type="dxa"/>
            <w:tcBorders>
              <w:top w:val="nil"/>
              <w:left w:val="nil"/>
              <w:bottom w:val="single" w:sz="4" w:space="0" w:color="auto"/>
              <w:right w:val="single" w:sz="4" w:space="0" w:color="auto"/>
            </w:tcBorders>
            <w:shd w:val="clear" w:color="auto" w:fill="auto"/>
            <w:noWrap/>
            <w:vAlign w:val="bottom"/>
          </w:tcPr>
          <w:p w14:paraId="2747E160"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£8</w:t>
            </w:r>
          </w:p>
        </w:tc>
        <w:tc>
          <w:tcPr>
            <w:tcW w:w="777" w:type="dxa"/>
            <w:tcBorders>
              <w:top w:val="nil"/>
              <w:left w:val="nil"/>
              <w:bottom w:val="single" w:sz="4" w:space="0" w:color="auto"/>
              <w:right w:val="single" w:sz="4" w:space="0" w:color="auto"/>
            </w:tcBorders>
            <w:shd w:val="clear" w:color="auto" w:fill="auto"/>
            <w:noWrap/>
            <w:vAlign w:val="bottom"/>
          </w:tcPr>
          <w:p w14:paraId="0B9DF96B" w14:textId="27CDDFEA" w:rsidR="006A68F2" w:rsidRPr="0081672F" w:rsidRDefault="006158E2" w:rsidP="006A68F2">
            <w:pPr>
              <w:widowControl/>
              <w:suppressAutoHyphens w:val="0"/>
              <w:jc w:val="center"/>
              <w:rPr>
                <w:rFonts w:ascii="Arial" w:eastAsia="Times New Roman" w:hAnsi="Arial" w:cs="Arial"/>
                <w:kern w:val="0"/>
                <w:sz w:val="20"/>
                <w:szCs w:val="20"/>
              </w:rPr>
            </w:pPr>
            <w:r>
              <w:rPr>
                <w:rFonts w:ascii="Arial" w:eastAsia="Times New Roman" w:hAnsi="Arial" w:cs="Arial"/>
                <w:kern w:val="0"/>
                <w:sz w:val="20"/>
                <w:szCs w:val="20"/>
              </w:rPr>
              <w:t>Sat</w:t>
            </w:r>
          </w:p>
        </w:tc>
      </w:tr>
      <w:tr w:rsidR="006A68F2" w:rsidRPr="0081672F" w14:paraId="15DA990D" w14:textId="77777777" w:rsidTr="7FE1A623">
        <w:trPr>
          <w:trHeight w:val="255"/>
        </w:trPr>
        <w:tc>
          <w:tcPr>
            <w:tcW w:w="1907" w:type="dxa"/>
            <w:gridSpan w:val="2"/>
            <w:tcBorders>
              <w:top w:val="nil"/>
              <w:left w:val="single" w:sz="4" w:space="0" w:color="auto"/>
              <w:bottom w:val="single" w:sz="4" w:space="0" w:color="auto"/>
              <w:right w:val="single" w:sz="4" w:space="0" w:color="auto"/>
            </w:tcBorders>
            <w:shd w:val="clear" w:color="auto" w:fill="auto"/>
            <w:noWrap/>
            <w:vAlign w:val="bottom"/>
          </w:tcPr>
          <w:p w14:paraId="3FA910FF" w14:textId="77777777" w:rsidR="006A68F2" w:rsidRPr="0081672F" w:rsidRDefault="006A68F2" w:rsidP="006A68F2">
            <w:pPr>
              <w:widowControl/>
              <w:suppressAutoHyphens w:val="0"/>
              <w:rPr>
                <w:rFonts w:ascii="Arial" w:eastAsia="Times New Roman" w:hAnsi="Arial" w:cs="Arial"/>
                <w:kern w:val="0"/>
                <w:sz w:val="20"/>
                <w:szCs w:val="20"/>
              </w:rPr>
            </w:pPr>
            <w:r w:rsidRPr="0081672F">
              <w:rPr>
                <w:rFonts w:ascii="Arial" w:eastAsia="Times New Roman" w:hAnsi="Arial" w:cs="Arial"/>
                <w:kern w:val="0"/>
                <w:sz w:val="20"/>
                <w:szCs w:val="20"/>
              </w:rPr>
              <w:t>Wheelchair Senior</w:t>
            </w:r>
          </w:p>
        </w:tc>
        <w:tc>
          <w:tcPr>
            <w:tcW w:w="688" w:type="dxa"/>
            <w:tcBorders>
              <w:top w:val="nil"/>
              <w:left w:val="nil"/>
              <w:bottom w:val="single" w:sz="4" w:space="0" w:color="auto"/>
              <w:right w:val="single" w:sz="4" w:space="0" w:color="auto"/>
            </w:tcBorders>
            <w:shd w:val="clear" w:color="auto" w:fill="auto"/>
            <w:noWrap/>
            <w:vAlign w:val="bottom"/>
          </w:tcPr>
          <w:p w14:paraId="53FDD35D"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758" w:type="dxa"/>
            <w:gridSpan w:val="2"/>
            <w:tcBorders>
              <w:top w:val="nil"/>
              <w:left w:val="nil"/>
              <w:bottom w:val="single" w:sz="4" w:space="0" w:color="auto"/>
              <w:right w:val="single" w:sz="4" w:space="0" w:color="auto"/>
            </w:tcBorders>
            <w:shd w:val="clear" w:color="auto" w:fill="auto"/>
            <w:noWrap/>
            <w:vAlign w:val="bottom"/>
          </w:tcPr>
          <w:p w14:paraId="4BA270A0"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£10</w:t>
            </w:r>
          </w:p>
        </w:tc>
        <w:tc>
          <w:tcPr>
            <w:tcW w:w="835" w:type="dxa"/>
            <w:gridSpan w:val="2"/>
            <w:tcBorders>
              <w:top w:val="nil"/>
              <w:left w:val="nil"/>
              <w:bottom w:val="single" w:sz="4" w:space="0" w:color="auto"/>
              <w:right w:val="single" w:sz="4" w:space="0" w:color="auto"/>
            </w:tcBorders>
            <w:shd w:val="clear" w:color="auto" w:fill="auto"/>
            <w:noWrap/>
            <w:vAlign w:val="bottom"/>
          </w:tcPr>
          <w:p w14:paraId="31C77BCC" w14:textId="017916E1" w:rsidR="006A68F2" w:rsidRPr="0081672F" w:rsidRDefault="006158E2" w:rsidP="006A68F2">
            <w:pPr>
              <w:widowControl/>
              <w:suppressAutoHyphens w:val="0"/>
              <w:jc w:val="center"/>
              <w:rPr>
                <w:rFonts w:ascii="Arial" w:eastAsia="Times New Roman" w:hAnsi="Arial" w:cs="Arial"/>
                <w:kern w:val="0"/>
                <w:sz w:val="20"/>
                <w:szCs w:val="20"/>
              </w:rPr>
            </w:pPr>
            <w:r>
              <w:rPr>
                <w:rFonts w:ascii="Arial" w:eastAsia="Times New Roman" w:hAnsi="Arial" w:cs="Arial"/>
                <w:kern w:val="0"/>
                <w:sz w:val="20"/>
                <w:szCs w:val="20"/>
              </w:rPr>
              <w:t>Sat</w:t>
            </w:r>
          </w:p>
        </w:tc>
        <w:tc>
          <w:tcPr>
            <w:tcW w:w="677" w:type="dxa"/>
            <w:tcBorders>
              <w:top w:val="nil"/>
              <w:left w:val="nil"/>
              <w:bottom w:val="nil"/>
              <w:right w:val="nil"/>
            </w:tcBorders>
            <w:shd w:val="clear" w:color="auto" w:fill="auto"/>
            <w:noWrap/>
            <w:vAlign w:val="bottom"/>
          </w:tcPr>
          <w:p w14:paraId="4CE51A80" w14:textId="77777777" w:rsidR="006A68F2" w:rsidRPr="0081672F" w:rsidRDefault="006A68F2" w:rsidP="006A68F2">
            <w:pPr>
              <w:widowControl/>
              <w:suppressAutoHyphens w:val="0"/>
              <w:jc w:val="center"/>
              <w:rPr>
                <w:rFonts w:ascii="Arial" w:eastAsia="Times New Roman" w:hAnsi="Arial" w:cs="Arial"/>
                <w:kern w:val="0"/>
                <w:sz w:val="20"/>
                <w:szCs w:val="20"/>
              </w:rPr>
            </w:pPr>
          </w:p>
        </w:tc>
        <w:tc>
          <w:tcPr>
            <w:tcW w:w="273" w:type="dxa"/>
            <w:tcBorders>
              <w:top w:val="nil"/>
              <w:left w:val="nil"/>
              <w:bottom w:val="nil"/>
              <w:right w:val="nil"/>
            </w:tcBorders>
            <w:shd w:val="clear" w:color="auto" w:fill="auto"/>
            <w:noWrap/>
            <w:vAlign w:val="bottom"/>
          </w:tcPr>
          <w:p w14:paraId="0C366EBB" w14:textId="77777777" w:rsidR="006A68F2" w:rsidRPr="0081672F" w:rsidRDefault="006A68F2" w:rsidP="006A68F2">
            <w:pPr>
              <w:widowControl/>
              <w:suppressAutoHyphens w:val="0"/>
              <w:jc w:val="center"/>
              <w:rPr>
                <w:rFonts w:ascii="Arial" w:eastAsia="Times New Roman" w:hAnsi="Arial" w:cs="Arial"/>
                <w:kern w:val="0"/>
                <w:sz w:val="20"/>
                <w:szCs w:val="20"/>
              </w:rPr>
            </w:pPr>
          </w:p>
        </w:tc>
        <w:tc>
          <w:tcPr>
            <w:tcW w:w="1920" w:type="dxa"/>
            <w:tcBorders>
              <w:top w:val="nil"/>
              <w:left w:val="single" w:sz="4" w:space="0" w:color="auto"/>
              <w:bottom w:val="single" w:sz="4" w:space="0" w:color="auto"/>
              <w:right w:val="single" w:sz="4" w:space="0" w:color="auto"/>
            </w:tcBorders>
            <w:shd w:val="clear" w:color="auto" w:fill="auto"/>
            <w:noWrap/>
            <w:vAlign w:val="bottom"/>
          </w:tcPr>
          <w:p w14:paraId="1F42A153" w14:textId="77777777" w:rsidR="006A68F2" w:rsidRPr="0081672F" w:rsidRDefault="006A68F2" w:rsidP="006A68F2">
            <w:pPr>
              <w:widowControl/>
              <w:suppressAutoHyphens w:val="0"/>
              <w:rPr>
                <w:rFonts w:ascii="Arial" w:eastAsia="Times New Roman" w:hAnsi="Arial" w:cs="Arial"/>
                <w:kern w:val="0"/>
                <w:sz w:val="20"/>
                <w:szCs w:val="20"/>
              </w:rPr>
            </w:pPr>
            <w:r w:rsidRPr="0081672F">
              <w:rPr>
                <w:rFonts w:ascii="Arial" w:eastAsia="Times New Roman" w:hAnsi="Arial" w:cs="Arial"/>
                <w:kern w:val="0"/>
                <w:sz w:val="20"/>
                <w:szCs w:val="20"/>
              </w:rPr>
              <w:t>Wheelchair Junior</w:t>
            </w:r>
          </w:p>
        </w:tc>
        <w:tc>
          <w:tcPr>
            <w:tcW w:w="750" w:type="dxa"/>
            <w:tcBorders>
              <w:top w:val="nil"/>
              <w:left w:val="nil"/>
              <w:bottom w:val="single" w:sz="4" w:space="0" w:color="auto"/>
              <w:right w:val="single" w:sz="4" w:space="0" w:color="auto"/>
            </w:tcBorders>
            <w:shd w:val="clear" w:color="auto" w:fill="auto"/>
            <w:noWrap/>
            <w:vAlign w:val="bottom"/>
          </w:tcPr>
          <w:p w14:paraId="5A33B921"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635" w:type="dxa"/>
            <w:tcBorders>
              <w:top w:val="nil"/>
              <w:left w:val="nil"/>
              <w:bottom w:val="single" w:sz="4" w:space="0" w:color="auto"/>
              <w:right w:val="single" w:sz="4" w:space="0" w:color="auto"/>
            </w:tcBorders>
            <w:shd w:val="clear" w:color="auto" w:fill="auto"/>
            <w:noWrap/>
            <w:vAlign w:val="bottom"/>
          </w:tcPr>
          <w:p w14:paraId="0D5207E0"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£8</w:t>
            </w:r>
          </w:p>
        </w:tc>
        <w:tc>
          <w:tcPr>
            <w:tcW w:w="777" w:type="dxa"/>
            <w:tcBorders>
              <w:top w:val="nil"/>
              <w:left w:val="nil"/>
              <w:bottom w:val="single" w:sz="4" w:space="0" w:color="auto"/>
              <w:right w:val="single" w:sz="4" w:space="0" w:color="auto"/>
            </w:tcBorders>
            <w:shd w:val="clear" w:color="auto" w:fill="auto"/>
            <w:noWrap/>
            <w:vAlign w:val="bottom"/>
          </w:tcPr>
          <w:p w14:paraId="1F04CA88" w14:textId="140F402E"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S</w:t>
            </w:r>
            <w:r w:rsidR="006158E2">
              <w:rPr>
                <w:rFonts w:ascii="Arial" w:eastAsia="Times New Roman" w:hAnsi="Arial" w:cs="Arial"/>
                <w:kern w:val="0"/>
                <w:sz w:val="20"/>
                <w:szCs w:val="20"/>
              </w:rPr>
              <w:t>at</w:t>
            </w:r>
          </w:p>
        </w:tc>
      </w:tr>
      <w:tr w:rsidR="006A68F2" w:rsidRPr="0081672F" w14:paraId="6F9E667D" w14:textId="77777777" w:rsidTr="7FE1A623">
        <w:trPr>
          <w:trHeight w:val="255"/>
        </w:trPr>
        <w:tc>
          <w:tcPr>
            <w:tcW w:w="1907" w:type="dxa"/>
            <w:gridSpan w:val="2"/>
            <w:tcBorders>
              <w:top w:val="nil"/>
              <w:left w:val="single" w:sz="4" w:space="0" w:color="auto"/>
              <w:bottom w:val="single" w:sz="4" w:space="0" w:color="auto"/>
              <w:right w:val="single" w:sz="4" w:space="0" w:color="auto"/>
            </w:tcBorders>
            <w:shd w:val="clear" w:color="auto" w:fill="auto"/>
            <w:noWrap/>
            <w:vAlign w:val="bottom"/>
          </w:tcPr>
          <w:p w14:paraId="7E2E52CC" w14:textId="77777777" w:rsidR="006A68F2" w:rsidRPr="0081672F" w:rsidRDefault="006A68F2" w:rsidP="006A68F2">
            <w:pPr>
              <w:widowControl/>
              <w:suppressAutoHyphens w:val="0"/>
              <w:rPr>
                <w:rFonts w:ascii="Arial" w:eastAsia="Times New Roman" w:hAnsi="Arial" w:cs="Arial"/>
                <w:kern w:val="0"/>
                <w:sz w:val="20"/>
                <w:szCs w:val="20"/>
              </w:rPr>
            </w:pPr>
            <w:r>
              <w:rPr>
                <w:rFonts w:ascii="Arial" w:eastAsia="Times New Roman" w:hAnsi="Arial" w:cs="Arial"/>
                <w:kern w:val="0"/>
                <w:sz w:val="20"/>
                <w:szCs w:val="20"/>
              </w:rPr>
              <w:t>Learning Senior</w:t>
            </w:r>
          </w:p>
        </w:tc>
        <w:tc>
          <w:tcPr>
            <w:tcW w:w="688" w:type="dxa"/>
            <w:tcBorders>
              <w:top w:val="nil"/>
              <w:left w:val="nil"/>
              <w:bottom w:val="single" w:sz="4" w:space="0" w:color="auto"/>
              <w:right w:val="single" w:sz="4" w:space="0" w:color="auto"/>
            </w:tcBorders>
            <w:shd w:val="clear" w:color="auto" w:fill="auto"/>
            <w:noWrap/>
            <w:vAlign w:val="bottom"/>
          </w:tcPr>
          <w:p w14:paraId="522B5C76" w14:textId="77777777" w:rsidR="006A68F2" w:rsidRPr="0081672F" w:rsidRDefault="006A68F2" w:rsidP="006A68F2">
            <w:pPr>
              <w:widowControl/>
              <w:suppressAutoHyphens w:val="0"/>
              <w:jc w:val="center"/>
              <w:rPr>
                <w:rFonts w:ascii="Arial" w:eastAsia="Times New Roman" w:hAnsi="Arial" w:cs="Arial"/>
                <w:kern w:val="0"/>
                <w:sz w:val="20"/>
                <w:szCs w:val="20"/>
              </w:rPr>
            </w:pPr>
          </w:p>
        </w:tc>
        <w:tc>
          <w:tcPr>
            <w:tcW w:w="758" w:type="dxa"/>
            <w:gridSpan w:val="2"/>
            <w:tcBorders>
              <w:top w:val="nil"/>
              <w:left w:val="nil"/>
              <w:bottom w:val="single" w:sz="4" w:space="0" w:color="auto"/>
              <w:right w:val="single" w:sz="4" w:space="0" w:color="auto"/>
            </w:tcBorders>
            <w:shd w:val="clear" w:color="auto" w:fill="auto"/>
            <w:noWrap/>
            <w:vAlign w:val="bottom"/>
          </w:tcPr>
          <w:p w14:paraId="6486FA8C" w14:textId="77777777" w:rsidR="006A68F2" w:rsidRPr="0081672F" w:rsidRDefault="006A68F2" w:rsidP="006A68F2">
            <w:pPr>
              <w:widowControl/>
              <w:suppressAutoHyphens w:val="0"/>
              <w:jc w:val="center"/>
              <w:rPr>
                <w:rFonts w:ascii="Arial" w:eastAsia="Times New Roman" w:hAnsi="Arial" w:cs="Arial"/>
                <w:kern w:val="0"/>
                <w:sz w:val="20"/>
                <w:szCs w:val="20"/>
              </w:rPr>
            </w:pPr>
            <w:r>
              <w:rPr>
                <w:rFonts w:ascii="Arial" w:eastAsia="Times New Roman" w:hAnsi="Arial" w:cs="Arial"/>
                <w:kern w:val="0"/>
                <w:sz w:val="20"/>
                <w:szCs w:val="20"/>
              </w:rPr>
              <w:t>£10</w:t>
            </w:r>
          </w:p>
        </w:tc>
        <w:tc>
          <w:tcPr>
            <w:tcW w:w="835" w:type="dxa"/>
            <w:gridSpan w:val="2"/>
            <w:tcBorders>
              <w:top w:val="nil"/>
              <w:left w:val="nil"/>
              <w:bottom w:val="single" w:sz="4" w:space="0" w:color="auto"/>
              <w:right w:val="single" w:sz="4" w:space="0" w:color="auto"/>
            </w:tcBorders>
            <w:shd w:val="clear" w:color="auto" w:fill="auto"/>
            <w:noWrap/>
            <w:vAlign w:val="bottom"/>
          </w:tcPr>
          <w:p w14:paraId="2946CB57" w14:textId="560596E9" w:rsidR="006A68F2" w:rsidRPr="0081672F" w:rsidRDefault="006158E2" w:rsidP="006A68F2">
            <w:pPr>
              <w:widowControl/>
              <w:suppressAutoHyphens w:val="0"/>
              <w:jc w:val="center"/>
              <w:rPr>
                <w:rFonts w:ascii="Arial" w:eastAsia="Times New Roman" w:hAnsi="Arial" w:cs="Arial"/>
                <w:kern w:val="0"/>
                <w:sz w:val="20"/>
                <w:szCs w:val="20"/>
              </w:rPr>
            </w:pPr>
            <w:r>
              <w:rPr>
                <w:rFonts w:ascii="Arial" w:eastAsia="Times New Roman" w:hAnsi="Arial" w:cs="Arial"/>
                <w:kern w:val="0"/>
                <w:sz w:val="20"/>
                <w:szCs w:val="20"/>
              </w:rPr>
              <w:t>Sat</w:t>
            </w:r>
          </w:p>
        </w:tc>
        <w:tc>
          <w:tcPr>
            <w:tcW w:w="677" w:type="dxa"/>
            <w:tcBorders>
              <w:top w:val="nil"/>
              <w:left w:val="nil"/>
              <w:bottom w:val="nil"/>
              <w:right w:val="nil"/>
            </w:tcBorders>
            <w:shd w:val="clear" w:color="auto" w:fill="auto"/>
            <w:noWrap/>
            <w:vAlign w:val="bottom"/>
          </w:tcPr>
          <w:p w14:paraId="1BF39376" w14:textId="77777777" w:rsidR="006A68F2" w:rsidRPr="0081672F" w:rsidRDefault="006A68F2" w:rsidP="006A68F2">
            <w:pPr>
              <w:widowControl/>
              <w:suppressAutoHyphens w:val="0"/>
              <w:rPr>
                <w:rFonts w:ascii="Arial" w:eastAsia="Times New Roman" w:hAnsi="Arial" w:cs="Arial"/>
                <w:kern w:val="0"/>
                <w:sz w:val="20"/>
                <w:szCs w:val="20"/>
              </w:rPr>
            </w:pPr>
          </w:p>
        </w:tc>
        <w:tc>
          <w:tcPr>
            <w:tcW w:w="273" w:type="dxa"/>
            <w:tcBorders>
              <w:top w:val="nil"/>
              <w:left w:val="nil"/>
              <w:bottom w:val="nil"/>
              <w:right w:val="nil"/>
            </w:tcBorders>
            <w:shd w:val="clear" w:color="auto" w:fill="auto"/>
            <w:noWrap/>
            <w:vAlign w:val="bottom"/>
          </w:tcPr>
          <w:p w14:paraId="6A6CDAF3" w14:textId="77777777" w:rsidR="006A68F2" w:rsidRPr="0081672F" w:rsidRDefault="006A68F2" w:rsidP="006A68F2">
            <w:pPr>
              <w:widowControl/>
              <w:suppressAutoHyphens w:val="0"/>
              <w:rPr>
                <w:rFonts w:ascii="Arial" w:eastAsia="Times New Roman" w:hAnsi="Arial" w:cs="Arial"/>
                <w:kern w:val="0"/>
                <w:sz w:val="20"/>
                <w:szCs w:val="20"/>
              </w:rPr>
            </w:pPr>
          </w:p>
        </w:tc>
        <w:tc>
          <w:tcPr>
            <w:tcW w:w="1920" w:type="dxa"/>
            <w:tcBorders>
              <w:top w:val="nil"/>
              <w:left w:val="single" w:sz="4" w:space="0" w:color="auto"/>
              <w:bottom w:val="single" w:sz="4" w:space="0" w:color="auto"/>
              <w:right w:val="single" w:sz="4" w:space="0" w:color="auto"/>
            </w:tcBorders>
            <w:shd w:val="clear" w:color="auto" w:fill="auto"/>
            <w:noWrap/>
            <w:vAlign w:val="bottom"/>
          </w:tcPr>
          <w:p w14:paraId="6D18883F" w14:textId="77777777" w:rsidR="006A68F2" w:rsidRPr="0081672F" w:rsidRDefault="006A68F2" w:rsidP="006A68F2">
            <w:pPr>
              <w:widowControl/>
              <w:suppressAutoHyphens w:val="0"/>
              <w:rPr>
                <w:rFonts w:ascii="Arial" w:eastAsia="Times New Roman" w:hAnsi="Arial" w:cs="Arial"/>
                <w:kern w:val="0"/>
                <w:sz w:val="20"/>
                <w:szCs w:val="20"/>
              </w:rPr>
            </w:pPr>
            <w:r w:rsidRPr="0081672F">
              <w:rPr>
                <w:rFonts w:ascii="Arial" w:eastAsia="Times New Roman" w:hAnsi="Arial" w:cs="Arial"/>
                <w:kern w:val="0"/>
                <w:sz w:val="20"/>
                <w:szCs w:val="20"/>
              </w:rPr>
              <w:t>Learning Junior</w:t>
            </w:r>
          </w:p>
        </w:tc>
        <w:tc>
          <w:tcPr>
            <w:tcW w:w="750" w:type="dxa"/>
            <w:tcBorders>
              <w:top w:val="nil"/>
              <w:left w:val="nil"/>
              <w:bottom w:val="single" w:sz="4" w:space="0" w:color="auto"/>
              <w:right w:val="single" w:sz="4" w:space="0" w:color="auto"/>
            </w:tcBorders>
            <w:shd w:val="clear" w:color="auto" w:fill="auto"/>
            <w:noWrap/>
            <w:vAlign w:val="bottom"/>
          </w:tcPr>
          <w:p w14:paraId="612FCF46"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 </w:t>
            </w:r>
          </w:p>
        </w:tc>
        <w:tc>
          <w:tcPr>
            <w:tcW w:w="635" w:type="dxa"/>
            <w:tcBorders>
              <w:top w:val="nil"/>
              <w:left w:val="nil"/>
              <w:bottom w:val="single" w:sz="4" w:space="0" w:color="auto"/>
              <w:right w:val="single" w:sz="4" w:space="0" w:color="auto"/>
            </w:tcBorders>
            <w:shd w:val="clear" w:color="auto" w:fill="auto"/>
            <w:noWrap/>
            <w:vAlign w:val="bottom"/>
          </w:tcPr>
          <w:p w14:paraId="022F89F9" w14:textId="77777777"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£8</w:t>
            </w:r>
          </w:p>
        </w:tc>
        <w:tc>
          <w:tcPr>
            <w:tcW w:w="777" w:type="dxa"/>
            <w:tcBorders>
              <w:top w:val="nil"/>
              <w:left w:val="nil"/>
              <w:bottom w:val="single" w:sz="4" w:space="0" w:color="auto"/>
              <w:right w:val="single" w:sz="4" w:space="0" w:color="auto"/>
            </w:tcBorders>
            <w:shd w:val="clear" w:color="auto" w:fill="auto"/>
            <w:noWrap/>
            <w:vAlign w:val="bottom"/>
          </w:tcPr>
          <w:p w14:paraId="74CCCB41" w14:textId="46C37835" w:rsidR="006A68F2" w:rsidRPr="0081672F" w:rsidRDefault="006A68F2" w:rsidP="006A68F2">
            <w:pPr>
              <w:widowControl/>
              <w:suppressAutoHyphens w:val="0"/>
              <w:jc w:val="center"/>
              <w:rPr>
                <w:rFonts w:ascii="Arial" w:eastAsia="Times New Roman" w:hAnsi="Arial" w:cs="Arial"/>
                <w:kern w:val="0"/>
                <w:sz w:val="20"/>
                <w:szCs w:val="20"/>
              </w:rPr>
            </w:pPr>
            <w:r w:rsidRPr="0081672F">
              <w:rPr>
                <w:rFonts w:ascii="Arial" w:eastAsia="Times New Roman" w:hAnsi="Arial" w:cs="Arial"/>
                <w:kern w:val="0"/>
                <w:sz w:val="20"/>
                <w:szCs w:val="20"/>
              </w:rPr>
              <w:t>S</w:t>
            </w:r>
            <w:r w:rsidR="006158E2">
              <w:rPr>
                <w:rFonts w:ascii="Arial" w:eastAsia="Times New Roman" w:hAnsi="Arial" w:cs="Arial"/>
                <w:kern w:val="0"/>
                <w:sz w:val="20"/>
                <w:szCs w:val="20"/>
              </w:rPr>
              <w:t>at</w:t>
            </w:r>
          </w:p>
        </w:tc>
      </w:tr>
    </w:tbl>
    <w:p w14:paraId="2ACEAD24" w14:textId="77777777" w:rsidR="0081672F" w:rsidRDefault="0081672F" w:rsidP="007B6C63">
      <w:pPr>
        <w:ind w:left="1418" w:hanging="709"/>
        <w:rPr>
          <w:rFonts w:ascii="Arial" w:hAnsi="Arial" w:cs="Arial"/>
          <w:b/>
          <w:sz w:val="20"/>
          <w:szCs w:val="20"/>
          <w:highlight w:val="yellow"/>
        </w:rPr>
      </w:pPr>
    </w:p>
    <w:p w14:paraId="55D50EED" w14:textId="1BBFD7A5" w:rsidR="00DF4772" w:rsidRDefault="00DF4772" w:rsidP="7FE1A623">
      <w:pPr>
        <w:ind w:left="1418" w:hanging="709"/>
        <w:rPr>
          <w:rFonts w:ascii="Arial" w:hAnsi="Arial" w:cs="Arial"/>
          <w:b/>
          <w:bCs/>
        </w:rPr>
      </w:pPr>
    </w:p>
    <w:p w14:paraId="29C09D79" w14:textId="7FBC2333" w:rsidR="00BB1167" w:rsidRPr="00EE6A26" w:rsidRDefault="00BB1167" w:rsidP="7FE1A623">
      <w:pPr>
        <w:ind w:left="1418" w:hanging="709"/>
        <w:rPr>
          <w:rFonts w:ascii="Arial" w:hAnsi="Arial" w:cs="Arial"/>
          <w:b/>
          <w:bCs/>
          <w:color w:val="FF0000"/>
        </w:rPr>
      </w:pPr>
    </w:p>
    <w:p w14:paraId="682A52DC" w14:textId="3AB9C0ED" w:rsidR="00BB1167" w:rsidRDefault="00BB1167" w:rsidP="7FE1A623">
      <w:pPr>
        <w:ind w:left="1418" w:hanging="709"/>
        <w:rPr>
          <w:rFonts w:ascii="Arial" w:hAnsi="Arial" w:cs="Arial"/>
          <w:b/>
          <w:bCs/>
        </w:rPr>
      </w:pPr>
    </w:p>
    <w:p w14:paraId="7EE6820F" w14:textId="25CFE96C" w:rsidR="00BB1167" w:rsidRPr="00BB1167" w:rsidRDefault="00BB1167" w:rsidP="00EA02D8">
      <w:pPr>
        <w:ind w:left="1418" w:hanging="709"/>
        <w:jc w:val="center"/>
        <w:rPr>
          <w:rFonts w:ascii="Arial" w:hAnsi="Arial" w:cs="Arial"/>
          <w:b/>
          <w:bCs/>
        </w:rPr>
      </w:pPr>
      <w:r w:rsidRPr="00BB1167">
        <w:rPr>
          <w:rFonts w:ascii="Arial" w:hAnsi="Arial" w:cs="Arial"/>
          <w:b/>
          <w:bCs/>
        </w:rPr>
        <w:t>NB</w:t>
      </w:r>
      <w:r w:rsidR="00EA02D8">
        <w:rPr>
          <w:rFonts w:ascii="Arial" w:hAnsi="Arial" w:cs="Arial"/>
          <w:b/>
          <w:bCs/>
        </w:rPr>
        <w:t>.</w:t>
      </w:r>
      <w:r w:rsidRPr="00BB1167">
        <w:rPr>
          <w:rFonts w:ascii="Arial" w:hAnsi="Arial" w:cs="Arial"/>
          <w:b/>
          <w:bCs/>
        </w:rPr>
        <w:t xml:space="preserve">   </w:t>
      </w:r>
      <w:r w:rsidRPr="00BB1167">
        <w:rPr>
          <w:rFonts w:ascii="Arial" w:hAnsi="Arial" w:cs="Arial"/>
          <w:b/>
          <w:bCs/>
        </w:rPr>
        <w:tab/>
        <w:t>Each player is restricted to entering a maximum of 4 Singles.</w:t>
      </w:r>
    </w:p>
    <w:p w14:paraId="032B195F" w14:textId="6C1878D3" w:rsidR="00BB1167" w:rsidRPr="00BB1167" w:rsidRDefault="00BB1167" w:rsidP="00EA02D8">
      <w:pPr>
        <w:ind w:left="1418" w:hanging="709"/>
        <w:jc w:val="center"/>
        <w:rPr>
          <w:rFonts w:ascii="Arial" w:hAnsi="Arial" w:cs="Arial"/>
          <w:b/>
          <w:bCs/>
        </w:rPr>
      </w:pPr>
      <w:r w:rsidRPr="00BB1167">
        <w:rPr>
          <w:rFonts w:ascii="Arial" w:hAnsi="Arial" w:cs="Arial"/>
          <w:b/>
          <w:bCs/>
        </w:rPr>
        <w:t>Players may not enter two events starting at the same time.</w:t>
      </w:r>
    </w:p>
    <w:p w14:paraId="2CF1B2DC" w14:textId="076955A8" w:rsidR="00461AC5" w:rsidRDefault="00BB1167" w:rsidP="00EA02D8">
      <w:pPr>
        <w:ind w:left="1418" w:hanging="709"/>
        <w:rPr>
          <w:rFonts w:ascii="Arial" w:hAnsi="Arial" w:cs="Arial"/>
          <w:b/>
          <w:sz w:val="22"/>
          <w:szCs w:val="22"/>
        </w:rPr>
      </w:pPr>
      <w:r>
        <w:rPr>
          <w:rFonts w:ascii="Arial" w:hAnsi="Arial" w:cs="Arial"/>
          <w:b/>
          <w:noProof/>
          <w:sz w:val="22"/>
          <w:szCs w:val="22"/>
        </w:rPr>
        <w:lastRenderedPageBreak/>
        <w:drawing>
          <wp:anchor distT="0" distB="0" distL="114300" distR="114300" simplePos="0" relativeHeight="251665408" behindDoc="0" locked="0" layoutInCell="1" allowOverlap="1" wp14:anchorId="3494557D" wp14:editId="6C118AAD">
            <wp:simplePos x="0" y="0"/>
            <wp:positionH relativeFrom="margin">
              <wp:posOffset>5381625</wp:posOffset>
            </wp:positionH>
            <wp:positionV relativeFrom="paragraph">
              <wp:posOffset>54406</wp:posOffset>
            </wp:positionV>
            <wp:extent cx="1123558" cy="958292"/>
            <wp:effectExtent l="0" t="0" r="635" b="0"/>
            <wp:wrapNone/>
            <wp:docPr id="5" name="Picture 5" descr="Description: LCCC logo as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LCCC logo as jpeg"/>
                    <pic:cNvPicPr>
                      <a:picLocks noChangeAspect="1" noChangeArrowheads="1"/>
                    </pic:cNvPicPr>
                  </pic:nvPicPr>
                  <pic:blipFill>
                    <a:blip r:embed="rId7"/>
                    <a:srcRect/>
                    <a:stretch>
                      <a:fillRect/>
                    </a:stretch>
                  </pic:blipFill>
                  <pic:spPr bwMode="auto">
                    <a:xfrm>
                      <a:off x="0" y="0"/>
                      <a:ext cx="1123558" cy="958292"/>
                    </a:xfrm>
                    <a:prstGeom prst="rect">
                      <a:avLst/>
                    </a:prstGeom>
                    <a:noFill/>
                    <a:ln w="9525">
                      <a:noFill/>
                      <a:miter lim="800000"/>
                      <a:headEnd/>
                      <a:tailEnd/>
                    </a:ln>
                  </pic:spPr>
                </pic:pic>
              </a:graphicData>
            </a:graphic>
            <wp14:sizeRelV relativeFrom="margin">
              <wp14:pctHeight>0</wp14:pctHeight>
            </wp14:sizeRelV>
          </wp:anchor>
        </w:drawing>
      </w:r>
      <w:r w:rsidRPr="00BB1167">
        <w:rPr>
          <w:rFonts w:ascii="Arial" w:hAnsi="Arial" w:cs="Arial"/>
          <w:b/>
          <w:bCs/>
          <w:noProof/>
        </w:rPr>
        <w:drawing>
          <wp:inline distT="0" distB="0" distL="0" distR="0" wp14:anchorId="1A35EE61" wp14:editId="0C9B5437">
            <wp:extent cx="1152686" cy="1162212"/>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5"/>
                    <a:stretch>
                      <a:fillRect/>
                    </a:stretch>
                  </pic:blipFill>
                  <pic:spPr>
                    <a:xfrm>
                      <a:off x="0" y="0"/>
                      <a:ext cx="1152686" cy="1162212"/>
                    </a:xfrm>
                    <a:prstGeom prst="rect">
                      <a:avLst/>
                    </a:prstGeom>
                  </pic:spPr>
                </pic:pic>
              </a:graphicData>
            </a:graphic>
          </wp:inline>
        </w:drawing>
      </w:r>
      <w:r w:rsidR="00EE6A26">
        <w:rPr>
          <w:rFonts w:ascii="Arial" w:hAnsi="Arial" w:cs="Arial"/>
          <w:b/>
          <w:sz w:val="22"/>
          <w:szCs w:val="22"/>
        </w:rPr>
        <w:t xml:space="preserve">             </w:t>
      </w:r>
    </w:p>
    <w:p w14:paraId="04CB7B3D" w14:textId="6628D84C" w:rsidR="00833ED0" w:rsidRDefault="00C45498" w:rsidP="008F3451">
      <w:pPr>
        <w:ind w:firstLine="709"/>
        <w:rPr>
          <w:rFonts w:ascii="Arial" w:hAnsi="Arial" w:cs="Arial"/>
          <w:b/>
          <w:bCs/>
          <w:color w:val="333333"/>
        </w:rPr>
      </w:pPr>
      <w:r>
        <w:rPr>
          <w:rFonts w:ascii="Arial" w:hAnsi="Arial" w:cs="Arial"/>
          <w:i/>
          <w:noProof/>
          <w:sz w:val="18"/>
          <w:szCs w:val="18"/>
        </w:rPr>
        <mc:AlternateContent>
          <mc:Choice Requires="wps">
            <w:drawing>
              <wp:anchor distT="0" distB="0" distL="114300" distR="114300" simplePos="0" relativeHeight="251655168" behindDoc="0" locked="0" layoutInCell="1" allowOverlap="1" wp14:anchorId="4B79AB08" wp14:editId="4F901956">
                <wp:simplePos x="0" y="0"/>
                <wp:positionH relativeFrom="margin">
                  <wp:posOffset>1078865</wp:posOffset>
                </wp:positionH>
                <wp:positionV relativeFrom="paragraph">
                  <wp:posOffset>86360</wp:posOffset>
                </wp:positionV>
                <wp:extent cx="4883785" cy="764540"/>
                <wp:effectExtent l="0" t="0" r="0" b="0"/>
                <wp:wrapNone/>
                <wp:docPr id="1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785" cy="764540"/>
                        </a:xfrm>
                        <a:prstGeom prst="rect">
                          <a:avLst/>
                        </a:prstGeom>
                        <a:noFill/>
                        <a:ln>
                          <a:noFill/>
                        </a:ln>
                      </wps:spPr>
                      <wps:txbx>
                        <w:txbxContent>
                          <w:p w14:paraId="306FED36" w14:textId="77777777" w:rsidR="00110581" w:rsidRDefault="00110581" w:rsidP="00057F38">
                            <w:pPr>
                              <w:jc w:val="center"/>
                              <w:rPr>
                                <w:rFonts w:ascii="Arial" w:hAnsi="Arial" w:cs="Arial"/>
                                <w:b/>
                                <w:bCs/>
                                <w:u w:val="single"/>
                              </w:rPr>
                            </w:pPr>
                            <w:r w:rsidRPr="00620B2E">
                              <w:rPr>
                                <w:rFonts w:ascii="Arial" w:hAnsi="Arial" w:cs="Arial"/>
                                <w:b/>
                                <w:bCs/>
                                <w:u w:val="single"/>
                              </w:rPr>
                              <w:t>CLOSING DATE</w:t>
                            </w:r>
                          </w:p>
                          <w:p w14:paraId="50EBEC7C" w14:textId="77777777" w:rsidR="000C6CC6" w:rsidRPr="00620B2E" w:rsidRDefault="000C6CC6" w:rsidP="00057F38">
                            <w:pPr>
                              <w:jc w:val="center"/>
                              <w:rPr>
                                <w:rFonts w:ascii="Arial" w:hAnsi="Arial" w:cs="Arial"/>
                                <w:b/>
                                <w:bCs/>
                                <w:u w:val="single"/>
                              </w:rPr>
                            </w:pPr>
                          </w:p>
                          <w:p w14:paraId="05DC2FE9" w14:textId="2A70F005" w:rsidR="00110581" w:rsidRPr="00620B2E" w:rsidRDefault="006D3099" w:rsidP="00057F38">
                            <w:pPr>
                              <w:jc w:val="center"/>
                              <w:rPr>
                                <w:rFonts w:ascii="Arial" w:hAnsi="Arial" w:cs="Arial"/>
                                <w:b/>
                                <w:bCs/>
                                <w:sz w:val="22"/>
                                <w:szCs w:val="22"/>
                              </w:rPr>
                            </w:pPr>
                            <w:r>
                              <w:rPr>
                                <w:rFonts w:ascii="Arial" w:hAnsi="Arial" w:cs="Arial"/>
                                <w:b/>
                                <w:bCs/>
                                <w:sz w:val="22"/>
                                <w:szCs w:val="22"/>
                              </w:rPr>
                              <w:t>FRI</w:t>
                            </w:r>
                            <w:r w:rsidR="00DF4772">
                              <w:rPr>
                                <w:rFonts w:ascii="Arial" w:hAnsi="Arial" w:cs="Arial"/>
                                <w:b/>
                                <w:bCs/>
                                <w:sz w:val="22"/>
                                <w:szCs w:val="22"/>
                              </w:rPr>
                              <w:t>DAY 1</w:t>
                            </w:r>
                            <w:r w:rsidR="006158E2">
                              <w:rPr>
                                <w:rFonts w:ascii="Arial" w:hAnsi="Arial" w:cs="Arial"/>
                                <w:b/>
                                <w:bCs/>
                                <w:sz w:val="22"/>
                                <w:szCs w:val="22"/>
                              </w:rPr>
                              <w:t>5</w:t>
                            </w:r>
                            <w:r w:rsidR="000F5314">
                              <w:rPr>
                                <w:rFonts w:ascii="Arial" w:hAnsi="Arial" w:cs="Arial"/>
                                <w:b/>
                                <w:bCs/>
                                <w:sz w:val="22"/>
                                <w:szCs w:val="22"/>
                              </w:rPr>
                              <w:t>th November 202</w:t>
                            </w:r>
                            <w:r w:rsidR="006158E2">
                              <w:rPr>
                                <w:rFonts w:ascii="Arial" w:hAnsi="Arial" w:cs="Arial"/>
                                <w:b/>
                                <w:bCs/>
                                <w:sz w:val="22"/>
                                <w:szCs w:val="22"/>
                              </w:rPr>
                              <w:t>4</w:t>
                            </w:r>
                            <w:r w:rsidR="00110581">
                              <w:rPr>
                                <w:rFonts w:ascii="Arial" w:hAnsi="Arial" w:cs="Arial"/>
                                <w:b/>
                                <w:bCs/>
                                <w:sz w:val="22"/>
                                <w:szCs w:val="22"/>
                              </w:rPr>
                              <w:t xml:space="preserve"> at </w:t>
                            </w:r>
                            <w:r>
                              <w:rPr>
                                <w:rFonts w:ascii="Arial" w:hAnsi="Arial" w:cs="Arial"/>
                                <w:b/>
                                <w:bCs/>
                                <w:sz w:val="22"/>
                                <w:szCs w:val="22"/>
                              </w:rPr>
                              <w:t>11</w:t>
                            </w:r>
                            <w:r w:rsidR="00110581">
                              <w:rPr>
                                <w:rFonts w:ascii="Arial" w:hAnsi="Arial" w:cs="Arial"/>
                                <w:b/>
                                <w:bCs/>
                                <w:sz w:val="22"/>
                                <w:szCs w:val="22"/>
                              </w:rPr>
                              <w:t>.0</w:t>
                            </w:r>
                            <w:r w:rsidR="00110581" w:rsidRPr="00620B2E">
                              <w:rPr>
                                <w:rFonts w:ascii="Arial" w:hAnsi="Arial" w:cs="Arial"/>
                                <w:b/>
                                <w:bCs/>
                                <w:sz w:val="22"/>
                                <w:szCs w:val="22"/>
                              </w:rPr>
                              <w:t>0pm</w:t>
                            </w:r>
                          </w:p>
                          <w:p w14:paraId="6B26AF78" w14:textId="1B876DF2" w:rsidR="00110581" w:rsidRPr="00620B2E" w:rsidRDefault="00110581" w:rsidP="00057F38">
                            <w:pPr>
                              <w:jc w:val="center"/>
                              <w:rPr>
                                <w:rFonts w:ascii="Arial" w:hAnsi="Arial" w:cs="Arial"/>
                                <w:b/>
                                <w:bCs/>
                                <w:sz w:val="22"/>
                                <w:szCs w:val="22"/>
                              </w:rPr>
                            </w:pPr>
                            <w:r w:rsidRPr="00620B2E">
                              <w:rPr>
                                <w:rFonts w:ascii="Arial" w:hAnsi="Arial" w:cs="Arial"/>
                                <w:b/>
                                <w:bCs/>
                                <w:sz w:val="22"/>
                                <w:szCs w:val="22"/>
                              </w:rPr>
                              <w:t xml:space="preserve">Late entries will not be </w:t>
                            </w:r>
                            <w:r w:rsidR="009672A8" w:rsidRPr="00620B2E">
                              <w:rPr>
                                <w:rFonts w:ascii="Arial" w:hAnsi="Arial" w:cs="Arial"/>
                                <w:b/>
                                <w:bCs/>
                                <w:sz w:val="22"/>
                                <w:szCs w:val="22"/>
                              </w:rPr>
                              <w:t>accepted,</w:t>
                            </w:r>
                            <w:r w:rsidRPr="00620B2E">
                              <w:rPr>
                                <w:rFonts w:ascii="Arial" w:hAnsi="Arial" w:cs="Arial"/>
                                <w:b/>
                                <w:bCs/>
                                <w:sz w:val="22"/>
                                <w:szCs w:val="22"/>
                              </w:rPr>
                              <w:t xml:space="preserve"> and all fees must be paid in advance</w:t>
                            </w:r>
                          </w:p>
                        </w:txbxContent>
                      </wps:txbx>
                      <wps:bodyPr rot="0" vert="horz" wrap="square" lIns="0" tIns="0" rIns="0" bIns="0" anchor="ctr" anchorCtr="0">
                        <a:noAutofit/>
                      </wps:bodyPr>
                    </wps:wsp>
                  </a:graphicData>
                </a:graphic>
                <wp14:sizeRelH relativeFrom="margin">
                  <wp14:pctWidth>0</wp14:pctWidth>
                </wp14:sizeRelH>
                <wp14:sizeRelV relativeFrom="page">
                  <wp14:pctHeight>0</wp14:pctHeight>
                </wp14:sizeRelV>
              </wp:anchor>
            </w:drawing>
          </mc:Choice>
          <mc:Fallback>
            <w:pict>
              <v:shapetype w14:anchorId="4B79AB08" id="_x0000_t202" coordsize="21600,21600" o:spt="202" path="m,l,21600r21600,l21600,xe">
                <v:stroke joinstyle="miter"/>
                <v:path gradientshapeok="t" o:connecttype="rect"/>
              </v:shapetype>
              <v:shape id="Text Box 55" o:spid="_x0000_s1026" type="#_x0000_t202" style="position:absolute;left:0;text-align:left;margin-left:84.95pt;margin-top:6.8pt;width:384.55pt;height:60.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" filled="f" stroked="f">
                <v:textbox inset="0,0,0,0">
                  <w:txbxContent>
                    <w:p w14:paraId="306FED36" w14:textId="77777777" w:rsidR="00110581" w:rsidRDefault="00110581" w:rsidP="00057F38">
                      <w:pPr>
                        <w:jc w:val="center"/>
                        <w:rPr>
                          <w:rFonts w:ascii="Arial" w:hAnsi="Arial" w:cs="Arial"/>
                          <w:b/>
                          <w:bCs/>
                          <w:u w:val="single"/>
                        </w:rPr>
                      </w:pPr>
                      <w:r w:rsidRPr="00620B2E">
                        <w:rPr>
                          <w:rFonts w:ascii="Arial" w:hAnsi="Arial" w:cs="Arial"/>
                          <w:b/>
                          <w:bCs/>
                          <w:u w:val="single"/>
                        </w:rPr>
                        <w:t>CLOSING DATE</w:t>
                      </w:r>
                    </w:p>
                    <w:p w14:paraId="50EBEC7C" w14:textId="77777777" w:rsidR="000C6CC6" w:rsidRPr="00620B2E" w:rsidRDefault="000C6CC6" w:rsidP="00057F38">
                      <w:pPr>
                        <w:jc w:val="center"/>
                        <w:rPr>
                          <w:rFonts w:ascii="Arial" w:hAnsi="Arial" w:cs="Arial"/>
                          <w:b/>
                          <w:bCs/>
                          <w:u w:val="single"/>
                        </w:rPr>
                      </w:pPr>
                    </w:p>
                    <w:p w14:paraId="05DC2FE9" w14:textId="2A70F005" w:rsidR="00110581" w:rsidRPr="00620B2E" w:rsidRDefault="006D3099" w:rsidP="00057F38">
                      <w:pPr>
                        <w:jc w:val="center"/>
                        <w:rPr>
                          <w:rFonts w:ascii="Arial" w:hAnsi="Arial" w:cs="Arial"/>
                          <w:b/>
                          <w:bCs/>
                          <w:sz w:val="22"/>
                          <w:szCs w:val="22"/>
                        </w:rPr>
                      </w:pPr>
                      <w:r>
                        <w:rPr>
                          <w:rFonts w:ascii="Arial" w:hAnsi="Arial" w:cs="Arial"/>
                          <w:b/>
                          <w:bCs/>
                          <w:sz w:val="22"/>
                          <w:szCs w:val="22"/>
                        </w:rPr>
                        <w:t>FRI</w:t>
                      </w:r>
                      <w:r w:rsidR="00DF4772">
                        <w:rPr>
                          <w:rFonts w:ascii="Arial" w:hAnsi="Arial" w:cs="Arial"/>
                          <w:b/>
                          <w:bCs/>
                          <w:sz w:val="22"/>
                          <w:szCs w:val="22"/>
                        </w:rPr>
                        <w:t>DAY 1</w:t>
                      </w:r>
                      <w:r w:rsidR="006158E2">
                        <w:rPr>
                          <w:rFonts w:ascii="Arial" w:hAnsi="Arial" w:cs="Arial"/>
                          <w:b/>
                          <w:bCs/>
                          <w:sz w:val="22"/>
                          <w:szCs w:val="22"/>
                        </w:rPr>
                        <w:t>5</w:t>
                      </w:r>
                      <w:r w:rsidR="000F5314">
                        <w:rPr>
                          <w:rFonts w:ascii="Arial" w:hAnsi="Arial" w:cs="Arial"/>
                          <w:b/>
                          <w:bCs/>
                          <w:sz w:val="22"/>
                          <w:szCs w:val="22"/>
                        </w:rPr>
                        <w:t>th November 202</w:t>
                      </w:r>
                      <w:r w:rsidR="006158E2">
                        <w:rPr>
                          <w:rFonts w:ascii="Arial" w:hAnsi="Arial" w:cs="Arial"/>
                          <w:b/>
                          <w:bCs/>
                          <w:sz w:val="22"/>
                          <w:szCs w:val="22"/>
                        </w:rPr>
                        <w:t>4</w:t>
                      </w:r>
                      <w:r w:rsidR="00110581">
                        <w:rPr>
                          <w:rFonts w:ascii="Arial" w:hAnsi="Arial" w:cs="Arial"/>
                          <w:b/>
                          <w:bCs/>
                          <w:sz w:val="22"/>
                          <w:szCs w:val="22"/>
                        </w:rPr>
                        <w:t xml:space="preserve"> at </w:t>
                      </w:r>
                      <w:r>
                        <w:rPr>
                          <w:rFonts w:ascii="Arial" w:hAnsi="Arial" w:cs="Arial"/>
                          <w:b/>
                          <w:bCs/>
                          <w:sz w:val="22"/>
                          <w:szCs w:val="22"/>
                        </w:rPr>
                        <w:t>11</w:t>
                      </w:r>
                      <w:r w:rsidR="00110581">
                        <w:rPr>
                          <w:rFonts w:ascii="Arial" w:hAnsi="Arial" w:cs="Arial"/>
                          <w:b/>
                          <w:bCs/>
                          <w:sz w:val="22"/>
                          <w:szCs w:val="22"/>
                        </w:rPr>
                        <w:t>.0</w:t>
                      </w:r>
                      <w:r w:rsidR="00110581" w:rsidRPr="00620B2E">
                        <w:rPr>
                          <w:rFonts w:ascii="Arial" w:hAnsi="Arial" w:cs="Arial"/>
                          <w:b/>
                          <w:bCs/>
                          <w:sz w:val="22"/>
                          <w:szCs w:val="22"/>
                        </w:rPr>
                        <w:t>0pm</w:t>
                      </w:r>
                    </w:p>
                    <w:p w14:paraId="6B26AF78" w14:textId="1B876DF2" w:rsidR="00110581" w:rsidRPr="00620B2E" w:rsidRDefault="00110581" w:rsidP="00057F38">
                      <w:pPr>
                        <w:jc w:val="center"/>
                        <w:rPr>
                          <w:rFonts w:ascii="Arial" w:hAnsi="Arial" w:cs="Arial"/>
                          <w:b/>
                          <w:bCs/>
                          <w:sz w:val="22"/>
                          <w:szCs w:val="22"/>
                        </w:rPr>
                      </w:pPr>
                      <w:r w:rsidRPr="00620B2E">
                        <w:rPr>
                          <w:rFonts w:ascii="Arial" w:hAnsi="Arial" w:cs="Arial"/>
                          <w:b/>
                          <w:bCs/>
                          <w:sz w:val="22"/>
                          <w:szCs w:val="22"/>
                        </w:rPr>
                        <w:t xml:space="preserve">Late entries will not be </w:t>
                      </w:r>
                      <w:r w:rsidR="009672A8" w:rsidRPr="00620B2E">
                        <w:rPr>
                          <w:rFonts w:ascii="Arial" w:hAnsi="Arial" w:cs="Arial"/>
                          <w:b/>
                          <w:bCs/>
                          <w:sz w:val="22"/>
                          <w:szCs w:val="22"/>
                        </w:rPr>
                        <w:t>accepted,</w:t>
                      </w:r>
                      <w:r w:rsidRPr="00620B2E">
                        <w:rPr>
                          <w:rFonts w:ascii="Arial" w:hAnsi="Arial" w:cs="Arial"/>
                          <w:b/>
                          <w:bCs/>
                          <w:sz w:val="22"/>
                          <w:szCs w:val="22"/>
                        </w:rPr>
                        <w:t xml:space="preserve"> and all fees must be paid in advance</w:t>
                      </w:r>
                    </w:p>
                  </w:txbxContent>
                </v:textbox>
                <w10:wrap anchorx="margin"/>
              </v:shape>
            </w:pict>
          </mc:Fallback>
        </mc:AlternateContent>
      </w:r>
    </w:p>
    <w:p w14:paraId="0D438C42" w14:textId="77777777" w:rsidR="00057F38" w:rsidRDefault="00057F38">
      <w:pPr>
        <w:shd w:val="clear" w:color="auto" w:fill="FFFFFF"/>
        <w:rPr>
          <w:rFonts w:ascii="Arial" w:hAnsi="Arial" w:cs="Arial"/>
          <w:i/>
          <w:sz w:val="18"/>
          <w:szCs w:val="18"/>
        </w:rPr>
      </w:pPr>
    </w:p>
    <w:p w14:paraId="7368832F" w14:textId="77777777" w:rsidR="00057F38" w:rsidRDefault="00057F38">
      <w:pPr>
        <w:shd w:val="clear" w:color="auto" w:fill="FFFFFF"/>
        <w:rPr>
          <w:rFonts w:ascii="Arial" w:hAnsi="Arial" w:cs="Arial"/>
          <w:i/>
          <w:sz w:val="18"/>
          <w:szCs w:val="18"/>
        </w:rPr>
      </w:pPr>
    </w:p>
    <w:p w14:paraId="0B7D9FA8" w14:textId="77777777" w:rsidR="00057F38" w:rsidRDefault="00057F38">
      <w:pPr>
        <w:shd w:val="clear" w:color="auto" w:fill="FFFFFF"/>
        <w:rPr>
          <w:rFonts w:ascii="Arial" w:hAnsi="Arial" w:cs="Arial"/>
          <w:i/>
          <w:sz w:val="18"/>
          <w:szCs w:val="18"/>
        </w:rPr>
      </w:pPr>
    </w:p>
    <w:p w14:paraId="6D62B3FD" w14:textId="77777777" w:rsidR="00057F38" w:rsidRDefault="00057F38" w:rsidP="00125F83">
      <w:pPr>
        <w:shd w:val="clear" w:color="auto" w:fill="FFFFFF"/>
        <w:jc w:val="center"/>
        <w:rPr>
          <w:rFonts w:ascii="Arial" w:hAnsi="Arial" w:cs="Arial"/>
          <w:i/>
          <w:sz w:val="18"/>
          <w:szCs w:val="18"/>
        </w:rPr>
      </w:pPr>
    </w:p>
    <w:p w14:paraId="7E9FE771" w14:textId="77777777" w:rsidR="00057F38" w:rsidRDefault="00057F38">
      <w:pPr>
        <w:shd w:val="clear" w:color="auto" w:fill="FFFFFF"/>
        <w:rPr>
          <w:rFonts w:ascii="Arial" w:hAnsi="Arial" w:cs="Arial"/>
          <w:i/>
          <w:sz w:val="18"/>
          <w:szCs w:val="18"/>
        </w:rPr>
      </w:pPr>
    </w:p>
    <w:p w14:paraId="577EE80A" w14:textId="77777777" w:rsidR="000C6CC6" w:rsidRDefault="000C6CC6">
      <w:pPr>
        <w:shd w:val="clear" w:color="auto" w:fill="FFFFFF"/>
        <w:rPr>
          <w:rFonts w:ascii="Arial" w:hAnsi="Arial" w:cs="Arial"/>
          <w:i/>
          <w:sz w:val="22"/>
          <w:szCs w:val="22"/>
        </w:rPr>
      </w:pPr>
    </w:p>
    <w:p w14:paraId="3A98A991" w14:textId="4A47E08F" w:rsidR="006D4EBE" w:rsidRDefault="006D4EBE">
      <w:pPr>
        <w:shd w:val="clear" w:color="auto" w:fill="FFFFFF"/>
        <w:rPr>
          <w:rFonts w:ascii="Arial" w:hAnsi="Arial" w:cs="Arial"/>
          <w:i/>
          <w:sz w:val="22"/>
          <w:szCs w:val="22"/>
        </w:rPr>
      </w:pPr>
      <w:r w:rsidRPr="005E1462">
        <w:rPr>
          <w:rFonts w:ascii="Arial" w:hAnsi="Arial" w:cs="Arial"/>
          <w:i/>
          <w:sz w:val="22"/>
          <w:szCs w:val="22"/>
        </w:rPr>
        <w:t>Entries accepted represent a binding commitment to pay the entry fee, irrespective of whether or not you subsequently play in the tournament.  No further entries will be accepted from a club</w:t>
      </w:r>
      <w:r w:rsidR="00F36EC3" w:rsidRPr="005E1462">
        <w:rPr>
          <w:rFonts w:ascii="Arial" w:hAnsi="Arial" w:cs="Arial"/>
          <w:i/>
          <w:sz w:val="22"/>
          <w:szCs w:val="22"/>
        </w:rPr>
        <w:t xml:space="preserve"> or player </w:t>
      </w:r>
      <w:r w:rsidRPr="005E1462">
        <w:rPr>
          <w:rFonts w:ascii="Arial" w:hAnsi="Arial" w:cs="Arial"/>
          <w:i/>
          <w:sz w:val="22"/>
          <w:szCs w:val="22"/>
        </w:rPr>
        <w:t>for any tournament in the future where outstanding monies from a club member are due.  Entries received after the closing date will be rejected.  Please note that if it is necessary to restrict entry to certain events, entries will be r</w:t>
      </w:r>
      <w:r w:rsidR="00105E88" w:rsidRPr="005E1462">
        <w:rPr>
          <w:rFonts w:ascii="Arial" w:hAnsi="Arial" w:cs="Arial"/>
          <w:i/>
          <w:sz w:val="22"/>
          <w:szCs w:val="22"/>
        </w:rPr>
        <w:t>ejected on the basis of last in-</w:t>
      </w:r>
      <w:r w:rsidRPr="005E1462">
        <w:rPr>
          <w:rFonts w:ascii="Arial" w:hAnsi="Arial" w:cs="Arial"/>
          <w:i/>
          <w:sz w:val="22"/>
          <w:szCs w:val="22"/>
        </w:rPr>
        <w:t>first out.  Please enter early to avoid disappointment.</w:t>
      </w:r>
    </w:p>
    <w:p w14:paraId="427EB341" w14:textId="11AF8E45" w:rsidR="001B651D" w:rsidRDefault="001B651D">
      <w:pPr>
        <w:shd w:val="clear" w:color="auto" w:fill="FFFFFF"/>
        <w:rPr>
          <w:rFonts w:ascii="Arial" w:hAnsi="Arial" w:cs="Arial"/>
          <w:i/>
          <w:sz w:val="22"/>
          <w:szCs w:val="22"/>
        </w:rPr>
      </w:pPr>
    </w:p>
    <w:p w14:paraId="16F1B5C0" w14:textId="6EC2FB16" w:rsidR="001B651D" w:rsidRDefault="001B651D" w:rsidP="001B651D">
      <w:pPr>
        <w:rPr>
          <w:rFonts w:ascii="Arial" w:hAnsi="Arial" w:cs="Arial"/>
          <w:i/>
          <w:sz w:val="22"/>
          <w:szCs w:val="22"/>
        </w:rPr>
      </w:pPr>
      <w:r w:rsidRPr="007B1986">
        <w:rPr>
          <w:b/>
          <w:highlight w:val="yellow"/>
        </w:rPr>
        <w:t>Entries and payment MUST be made online at Ulster Open Entry Form now live on the Table Tennis Ireland website / Eventbrite</w:t>
      </w:r>
      <w:r>
        <w:rPr>
          <w:b/>
          <w:highlight w:val="yellow"/>
        </w:rPr>
        <w:t xml:space="preserve"> or use the following link:</w:t>
      </w:r>
      <w:r w:rsidRPr="000C6CC6">
        <w:rPr>
          <w:b/>
        </w:rPr>
        <w:t xml:space="preserve"> </w:t>
      </w:r>
    </w:p>
    <w:p w14:paraId="40F4EC2E" w14:textId="0F157276" w:rsidR="001B651D" w:rsidRDefault="001B651D">
      <w:pPr>
        <w:shd w:val="clear" w:color="auto" w:fill="FFFFFF"/>
        <w:rPr>
          <w:rFonts w:ascii="Arial" w:hAnsi="Arial" w:cs="Arial"/>
          <w:i/>
          <w:sz w:val="22"/>
          <w:szCs w:val="22"/>
        </w:rPr>
      </w:pPr>
    </w:p>
    <w:p w14:paraId="44D4D2DD" w14:textId="61C9C858" w:rsidR="001B651D" w:rsidRPr="005E1462" w:rsidRDefault="001B651D" w:rsidP="001B651D">
      <w:pPr>
        <w:pStyle w:val="BodyText"/>
        <w:spacing w:after="0"/>
        <w:jc w:val="center"/>
        <w:rPr>
          <w:rFonts w:ascii="Arial" w:hAnsi="Arial" w:cs="Arial"/>
          <w:i/>
          <w:sz w:val="22"/>
          <w:szCs w:val="22"/>
        </w:rPr>
      </w:pPr>
      <w:hyperlink r:id="rId16" w:history="1">
        <w:r w:rsidRPr="00C16BC9">
          <w:rPr>
            <w:rStyle w:val="Hyperlink"/>
            <w:rFonts w:ascii="Poppins" w:hAnsi="Poppins" w:cs="Poppins"/>
            <w:sz w:val="20"/>
            <w:szCs w:val="20"/>
            <w:highlight w:val="green"/>
            <w:bdr w:val="none" w:sz="0" w:space="0" w:color="auto" w:frame="1"/>
            <w:shd w:val="clear" w:color="auto" w:fill="FFFFFF"/>
          </w:rPr>
          <w:t>https://www.eventbrite.co.uk/e/the-robinsons-ice-cream-ulster-open-table-tennis-championships-2022-tickets-439975808487</w:t>
        </w:r>
      </w:hyperlink>
    </w:p>
    <w:p w14:paraId="0DADE2AA" w14:textId="77777777" w:rsidR="00EA4512" w:rsidRDefault="00EA4512">
      <w:pPr>
        <w:jc w:val="center"/>
        <w:rPr>
          <w:rFonts w:ascii="Arial" w:hAnsi="Arial" w:cs="Arial"/>
          <w:sz w:val="20"/>
          <w:szCs w:val="20"/>
        </w:rPr>
      </w:pPr>
    </w:p>
    <w:p w14:paraId="62DD5611" w14:textId="77777777" w:rsidR="0081672F" w:rsidRPr="0077677F" w:rsidRDefault="0081672F" w:rsidP="0077677F">
      <w:pPr>
        <w:pStyle w:val="Heading1"/>
        <w:tabs>
          <w:tab w:val="clear" w:pos="284"/>
        </w:tabs>
        <w:jc w:val="center"/>
        <w:rPr>
          <w:rFonts w:ascii="Arial" w:hAnsi="Arial" w:cs="Arial"/>
          <w:szCs w:val="24"/>
        </w:rPr>
      </w:pPr>
      <w:r w:rsidRPr="0077677F">
        <w:rPr>
          <w:rFonts w:ascii="Arial" w:hAnsi="Arial" w:cs="Arial"/>
          <w:szCs w:val="24"/>
        </w:rPr>
        <w:t>Affiliation</w:t>
      </w:r>
    </w:p>
    <w:p w14:paraId="603BC0DC" w14:textId="3E2A8EA1" w:rsidR="00620B2E" w:rsidRDefault="0081672F" w:rsidP="0077677F">
      <w:pPr>
        <w:pStyle w:val="BodyText"/>
        <w:spacing w:after="0"/>
        <w:jc w:val="center"/>
        <w:rPr>
          <w:rFonts w:ascii="Arial" w:hAnsi="Arial" w:cs="Arial"/>
          <w:sz w:val="20"/>
          <w:szCs w:val="20"/>
        </w:rPr>
      </w:pPr>
      <w:r>
        <w:rPr>
          <w:rFonts w:ascii="Arial" w:hAnsi="Arial" w:cs="Arial"/>
          <w:sz w:val="20"/>
          <w:szCs w:val="20"/>
        </w:rPr>
        <w:t>P</w:t>
      </w:r>
      <w:r w:rsidRPr="00256E90">
        <w:rPr>
          <w:rFonts w:ascii="Arial" w:hAnsi="Arial" w:cs="Arial"/>
          <w:sz w:val="20"/>
          <w:szCs w:val="20"/>
        </w:rPr>
        <w:t xml:space="preserve">layers are reminded that they </w:t>
      </w:r>
      <w:r w:rsidRPr="00E46981">
        <w:rPr>
          <w:rFonts w:ascii="Arial" w:hAnsi="Arial" w:cs="Arial"/>
          <w:b/>
          <w:i/>
          <w:sz w:val="20"/>
          <w:szCs w:val="20"/>
          <w:u w:val="single"/>
        </w:rPr>
        <w:t>must be</w:t>
      </w:r>
      <w:r w:rsidRPr="00256E90">
        <w:rPr>
          <w:rFonts w:ascii="Arial" w:hAnsi="Arial" w:cs="Arial"/>
          <w:sz w:val="20"/>
          <w:szCs w:val="20"/>
        </w:rPr>
        <w:t xml:space="preserve"> affiliated</w:t>
      </w:r>
      <w:r>
        <w:rPr>
          <w:rFonts w:ascii="Arial" w:hAnsi="Arial" w:cs="Arial"/>
          <w:sz w:val="20"/>
          <w:szCs w:val="20"/>
        </w:rPr>
        <w:t xml:space="preserve"> to </w:t>
      </w:r>
      <w:proofErr w:type="gramStart"/>
      <w:r w:rsidR="00F023E9">
        <w:rPr>
          <w:rFonts w:ascii="Arial" w:hAnsi="Arial" w:cs="Arial"/>
          <w:sz w:val="20"/>
          <w:szCs w:val="20"/>
        </w:rPr>
        <w:t>TTI</w:t>
      </w:r>
      <w:proofErr w:type="gramEnd"/>
      <w:r w:rsidR="00F023E9">
        <w:rPr>
          <w:rFonts w:ascii="Arial" w:hAnsi="Arial" w:cs="Arial"/>
          <w:sz w:val="20"/>
          <w:szCs w:val="20"/>
        </w:rPr>
        <w:t xml:space="preserve"> or</w:t>
      </w:r>
      <w:r>
        <w:rPr>
          <w:rFonts w:ascii="Arial" w:hAnsi="Arial" w:cs="Arial"/>
          <w:sz w:val="20"/>
          <w:szCs w:val="20"/>
        </w:rPr>
        <w:t xml:space="preserve"> an Association recognised by the ITTF</w:t>
      </w:r>
      <w:r w:rsidR="00E46981">
        <w:rPr>
          <w:rFonts w:ascii="Arial" w:hAnsi="Arial" w:cs="Arial"/>
          <w:sz w:val="20"/>
          <w:szCs w:val="20"/>
        </w:rPr>
        <w:t>.</w:t>
      </w:r>
    </w:p>
    <w:p w14:paraId="01AE8A56" w14:textId="77777777" w:rsidR="00EA02D8" w:rsidRDefault="00EA02D8" w:rsidP="0077677F">
      <w:pPr>
        <w:pStyle w:val="BodyText"/>
        <w:spacing w:after="0"/>
        <w:jc w:val="center"/>
        <w:rPr>
          <w:rFonts w:ascii="Arial" w:hAnsi="Arial" w:cs="Arial"/>
          <w:sz w:val="20"/>
          <w:szCs w:val="20"/>
        </w:rPr>
      </w:pPr>
    </w:p>
    <w:p w14:paraId="6F62AD55" w14:textId="77777777" w:rsidR="00620B2E" w:rsidRPr="0077677F" w:rsidRDefault="00E46981" w:rsidP="0077677F">
      <w:pPr>
        <w:pStyle w:val="BodyText"/>
        <w:spacing w:after="0"/>
        <w:jc w:val="center"/>
        <w:rPr>
          <w:rFonts w:ascii="Arial" w:hAnsi="Arial" w:cs="Arial"/>
          <w:b/>
          <w:sz w:val="20"/>
          <w:szCs w:val="20"/>
        </w:rPr>
      </w:pPr>
      <w:r w:rsidRPr="005642A2">
        <w:rPr>
          <w:rFonts w:ascii="Arial" w:hAnsi="Arial" w:cs="Arial"/>
          <w:b/>
          <w:color w:val="FF0000"/>
          <w:sz w:val="20"/>
          <w:szCs w:val="20"/>
        </w:rPr>
        <w:t>U</w:t>
      </w:r>
      <w:r w:rsidR="005642A2" w:rsidRPr="005642A2">
        <w:rPr>
          <w:rFonts w:ascii="Arial" w:hAnsi="Arial" w:cs="Arial"/>
          <w:b/>
          <w:color w:val="FF0000"/>
          <w:sz w:val="20"/>
          <w:szCs w:val="20"/>
        </w:rPr>
        <w:t>n</w:t>
      </w:r>
      <w:r w:rsidR="0081672F" w:rsidRPr="005642A2">
        <w:rPr>
          <w:rFonts w:ascii="Arial" w:hAnsi="Arial" w:cs="Arial"/>
          <w:b/>
          <w:color w:val="FF0000"/>
          <w:sz w:val="20"/>
          <w:szCs w:val="20"/>
        </w:rPr>
        <w:t xml:space="preserve">affiliated players </w:t>
      </w:r>
      <w:r w:rsidR="0081672F" w:rsidRPr="00620B2E">
        <w:rPr>
          <w:rFonts w:ascii="Arial" w:hAnsi="Arial" w:cs="Arial"/>
          <w:b/>
          <w:i/>
          <w:color w:val="FF0000"/>
        </w:rPr>
        <w:t>will not</w:t>
      </w:r>
      <w:r w:rsidR="00195272">
        <w:rPr>
          <w:rFonts w:ascii="Arial" w:hAnsi="Arial" w:cs="Arial"/>
          <w:b/>
          <w:i/>
          <w:color w:val="FF0000"/>
        </w:rPr>
        <w:t xml:space="preserve"> </w:t>
      </w:r>
      <w:r w:rsidR="0081672F" w:rsidRPr="00620B2E">
        <w:rPr>
          <w:rFonts w:ascii="Arial" w:hAnsi="Arial" w:cs="Arial"/>
          <w:b/>
          <w:color w:val="FF0000"/>
          <w:sz w:val="20"/>
          <w:szCs w:val="20"/>
        </w:rPr>
        <w:t>be allowed to compete</w:t>
      </w:r>
      <w:r w:rsidR="00620B2E">
        <w:rPr>
          <w:rFonts w:ascii="Arial" w:hAnsi="Arial" w:cs="Arial"/>
          <w:b/>
          <w:sz w:val="20"/>
          <w:szCs w:val="20"/>
        </w:rPr>
        <w:t>.</w:t>
      </w:r>
    </w:p>
    <w:p w14:paraId="3EEB69D1" w14:textId="06CF5B26" w:rsidR="001B651D" w:rsidRDefault="005E1462" w:rsidP="00620B2E">
      <w:pPr>
        <w:pStyle w:val="BodyText"/>
        <w:spacing w:after="0"/>
        <w:jc w:val="center"/>
        <w:rPr>
          <w:rFonts w:ascii="Arial" w:hAnsi="Arial" w:cs="Arial"/>
          <w:b/>
          <w:sz w:val="22"/>
          <w:szCs w:val="20"/>
        </w:rPr>
      </w:pPr>
      <w:r>
        <w:rPr>
          <w:rFonts w:ascii="Arial" w:hAnsi="Arial" w:cs="Arial"/>
          <w:sz w:val="20"/>
          <w:szCs w:val="20"/>
        </w:rPr>
        <w:t xml:space="preserve">All </w:t>
      </w:r>
      <w:r w:rsidR="0081672F">
        <w:rPr>
          <w:rFonts w:ascii="Arial" w:hAnsi="Arial" w:cs="Arial"/>
          <w:sz w:val="20"/>
          <w:szCs w:val="20"/>
        </w:rPr>
        <w:t>A</w:t>
      </w:r>
      <w:r w:rsidR="0081672F" w:rsidRPr="00256E90">
        <w:rPr>
          <w:rFonts w:ascii="Arial" w:hAnsi="Arial" w:cs="Arial"/>
          <w:sz w:val="20"/>
          <w:szCs w:val="20"/>
        </w:rPr>
        <w:t xml:space="preserve">ffiliation fees should be paid </w:t>
      </w:r>
      <w:r w:rsidR="00CB3939">
        <w:rPr>
          <w:rFonts w:ascii="Arial" w:hAnsi="Arial" w:cs="Arial"/>
          <w:sz w:val="20"/>
          <w:szCs w:val="20"/>
        </w:rPr>
        <w:t xml:space="preserve">through </w:t>
      </w:r>
      <w:r w:rsidRPr="000C6CC6">
        <w:rPr>
          <w:rFonts w:ascii="Arial" w:hAnsi="Arial" w:cs="Arial"/>
          <w:b/>
          <w:sz w:val="22"/>
          <w:szCs w:val="20"/>
        </w:rPr>
        <w:t>Go Membership</w:t>
      </w:r>
    </w:p>
    <w:p w14:paraId="171BCF76" w14:textId="5706D4DA" w:rsidR="004E0B36" w:rsidRDefault="004E0B36" w:rsidP="00620B2E">
      <w:pPr>
        <w:pStyle w:val="BodyText"/>
        <w:spacing w:after="0"/>
        <w:jc w:val="center"/>
        <w:rPr>
          <w:rFonts w:ascii="Arial" w:hAnsi="Arial" w:cs="Arial"/>
          <w:b/>
          <w:sz w:val="22"/>
          <w:szCs w:val="20"/>
        </w:rPr>
      </w:pPr>
    </w:p>
    <w:p w14:paraId="3C20A595" w14:textId="69CFE787" w:rsidR="004E0B36" w:rsidRDefault="00233EAC" w:rsidP="00620B2E">
      <w:pPr>
        <w:pStyle w:val="BodyText"/>
        <w:spacing w:after="0"/>
        <w:jc w:val="center"/>
        <w:rPr>
          <w:rFonts w:ascii="Arial" w:hAnsi="Arial" w:cs="Arial"/>
          <w:b/>
          <w:sz w:val="20"/>
          <w:szCs w:val="20"/>
        </w:rPr>
      </w:pPr>
      <w:bookmarkStart w:id="0" w:name="_Hlk118925882"/>
      <w:r>
        <w:rPr>
          <w:rFonts w:ascii="Arial" w:hAnsi="Arial" w:cs="Arial"/>
          <w:b/>
          <w:sz w:val="20"/>
          <w:szCs w:val="20"/>
        </w:rPr>
        <w:t xml:space="preserve">A </w:t>
      </w:r>
      <w:r w:rsidR="004E0B36" w:rsidRPr="004E0B36">
        <w:rPr>
          <w:rFonts w:ascii="Arial" w:hAnsi="Arial" w:cs="Arial"/>
          <w:b/>
          <w:sz w:val="20"/>
          <w:szCs w:val="20"/>
        </w:rPr>
        <w:t xml:space="preserve">Single Event Licence </w:t>
      </w:r>
      <w:bookmarkEnd w:id="0"/>
      <w:r w:rsidR="004E0B36" w:rsidRPr="004E0B36">
        <w:rPr>
          <w:rFonts w:ascii="Arial" w:hAnsi="Arial" w:cs="Arial"/>
          <w:b/>
          <w:sz w:val="20"/>
          <w:szCs w:val="20"/>
        </w:rPr>
        <w:t xml:space="preserve">fee </w:t>
      </w:r>
      <w:r w:rsidR="004E0B36" w:rsidRPr="00E7134A">
        <w:rPr>
          <w:rFonts w:ascii="Arial" w:hAnsi="Arial" w:cs="Arial"/>
          <w:b/>
          <w:sz w:val="20"/>
          <w:szCs w:val="20"/>
        </w:rPr>
        <w:t xml:space="preserve">of €5.75/£5 for </w:t>
      </w:r>
      <w:r w:rsidRPr="00E7134A">
        <w:rPr>
          <w:rFonts w:ascii="Arial" w:hAnsi="Arial" w:cs="Arial"/>
          <w:b/>
          <w:sz w:val="20"/>
          <w:szCs w:val="20"/>
        </w:rPr>
        <w:t>Juniors (under 19) and €10/£9 for Seniors is</w:t>
      </w:r>
      <w:r>
        <w:rPr>
          <w:rFonts w:ascii="Arial" w:hAnsi="Arial" w:cs="Arial"/>
          <w:b/>
          <w:sz w:val="20"/>
          <w:szCs w:val="20"/>
        </w:rPr>
        <w:t xml:space="preserve"> available for players who do not wish to pay an annual affiliation fee. </w:t>
      </w:r>
    </w:p>
    <w:p w14:paraId="340AA69C" w14:textId="17A67F5F" w:rsidR="004E0B36" w:rsidRDefault="004E0B36" w:rsidP="00620B2E">
      <w:pPr>
        <w:pStyle w:val="BodyText"/>
        <w:spacing w:after="0"/>
        <w:jc w:val="center"/>
        <w:rPr>
          <w:rFonts w:ascii="Arial" w:hAnsi="Arial" w:cs="Arial"/>
          <w:b/>
          <w:sz w:val="20"/>
          <w:szCs w:val="20"/>
        </w:rPr>
      </w:pPr>
    </w:p>
    <w:p w14:paraId="69712B0A" w14:textId="24EFEF55" w:rsidR="004E0B36" w:rsidRDefault="004E0B36" w:rsidP="00620B2E">
      <w:pPr>
        <w:pStyle w:val="BodyText"/>
        <w:spacing w:after="0"/>
        <w:jc w:val="center"/>
        <w:rPr>
          <w:rFonts w:ascii="Arial" w:hAnsi="Arial" w:cs="Arial"/>
          <w:b/>
          <w:sz w:val="20"/>
          <w:szCs w:val="20"/>
        </w:rPr>
      </w:pPr>
      <w:r w:rsidRPr="004E0B36">
        <w:rPr>
          <w:rFonts w:ascii="Arial" w:hAnsi="Arial" w:cs="Arial"/>
          <w:b/>
          <w:sz w:val="20"/>
          <w:szCs w:val="20"/>
        </w:rPr>
        <w:t xml:space="preserve">To join </w:t>
      </w:r>
      <w:r>
        <w:rPr>
          <w:rFonts w:ascii="Arial" w:hAnsi="Arial" w:cs="Arial"/>
          <w:b/>
          <w:sz w:val="20"/>
          <w:szCs w:val="20"/>
        </w:rPr>
        <w:t xml:space="preserve">purchase a TTI </w:t>
      </w:r>
      <w:r w:rsidRPr="004E0B36">
        <w:rPr>
          <w:rFonts w:ascii="Arial" w:hAnsi="Arial" w:cs="Arial"/>
          <w:b/>
          <w:sz w:val="20"/>
          <w:szCs w:val="20"/>
        </w:rPr>
        <w:t>Single Event Licence, please click on the following link</w:t>
      </w:r>
      <w:r>
        <w:rPr>
          <w:rFonts w:ascii="Arial" w:hAnsi="Arial" w:cs="Arial"/>
          <w:b/>
          <w:sz w:val="20"/>
          <w:szCs w:val="20"/>
        </w:rPr>
        <w:t xml:space="preserve"> </w:t>
      </w:r>
      <w:hyperlink r:id="rId17" w:history="1">
        <w:r w:rsidRPr="00B81C2F">
          <w:rPr>
            <w:rStyle w:val="Hyperlink"/>
            <w:rFonts w:ascii="Arial" w:hAnsi="Arial" w:cs="Arial"/>
            <w:b/>
            <w:sz w:val="20"/>
            <w:szCs w:val="20"/>
          </w:rPr>
          <w:t>https://tti.justgo.com/Account.mvc/Login</w:t>
        </w:r>
      </w:hyperlink>
      <w:r>
        <w:rPr>
          <w:rFonts w:ascii="Arial" w:hAnsi="Arial" w:cs="Arial"/>
          <w:b/>
          <w:sz w:val="20"/>
          <w:szCs w:val="20"/>
        </w:rPr>
        <w:t xml:space="preserve"> </w:t>
      </w:r>
    </w:p>
    <w:p w14:paraId="248B2DE5" w14:textId="46910BD4" w:rsidR="0077677F" w:rsidRDefault="004E0B36" w:rsidP="00620B2E">
      <w:pPr>
        <w:pStyle w:val="BodyText"/>
        <w:spacing w:after="0"/>
        <w:jc w:val="center"/>
        <w:rPr>
          <w:rFonts w:ascii="Arial" w:hAnsi="Arial" w:cs="Arial"/>
          <w:b/>
          <w:sz w:val="20"/>
          <w:szCs w:val="20"/>
        </w:rPr>
      </w:pPr>
      <w:r>
        <w:rPr>
          <w:rFonts w:ascii="Arial" w:hAnsi="Arial" w:cs="Arial"/>
          <w:b/>
          <w:sz w:val="20"/>
          <w:szCs w:val="20"/>
        </w:rPr>
        <w:t xml:space="preserve"> </w:t>
      </w:r>
    </w:p>
    <w:p w14:paraId="0A6C76C6" w14:textId="77777777" w:rsidR="00EA4512" w:rsidRPr="00F62EE9" w:rsidRDefault="00EA4512">
      <w:pPr>
        <w:jc w:val="center"/>
        <w:rPr>
          <w:rFonts w:ascii="Arial" w:hAnsi="Arial" w:cs="Arial"/>
          <w:sz w:val="16"/>
          <w:szCs w:val="16"/>
        </w:rPr>
      </w:pPr>
    </w:p>
    <w:p w14:paraId="7E152F77" w14:textId="77777777" w:rsidR="00884172" w:rsidRDefault="3B2C24F7">
      <w:pPr>
        <w:jc w:val="center"/>
        <w:rPr>
          <w:rFonts w:ascii="Arial" w:hAnsi="Arial" w:cs="Arial"/>
          <w:b/>
          <w:sz w:val="20"/>
          <w:szCs w:val="20"/>
        </w:rPr>
      </w:pPr>
      <w:r w:rsidRPr="3B2C24F7">
        <w:rPr>
          <w:rFonts w:ascii="Arial" w:hAnsi="Arial" w:cs="Arial"/>
          <w:b/>
          <w:bCs/>
          <w:sz w:val="20"/>
          <w:szCs w:val="20"/>
        </w:rPr>
        <w:t>Please note that ITTF tournament rules apply.  The code of conduct approved by TTI will be enforced.</w:t>
      </w:r>
    </w:p>
    <w:p w14:paraId="0DCAE883" w14:textId="77777777" w:rsidR="3B2C24F7" w:rsidRDefault="3B2C24F7" w:rsidP="3B2C24F7">
      <w:pPr>
        <w:jc w:val="center"/>
        <w:rPr>
          <w:rFonts w:ascii="Arial" w:hAnsi="Arial" w:cs="Arial"/>
          <w:b/>
          <w:bCs/>
          <w:sz w:val="20"/>
          <w:szCs w:val="20"/>
        </w:rPr>
      </w:pPr>
    </w:p>
    <w:tbl>
      <w:tblPr>
        <w:tblStyle w:val="TableGrid"/>
        <w:tblpPr w:leftFromText="180" w:rightFromText="180" w:vertAnchor="text" w:horzAnchor="margin" w:tblpXSpec="center" w:tblpY="138"/>
        <w:tblW w:w="6817" w:type="dxa"/>
        <w:jc w:val="center"/>
        <w:tblLook w:val="0000" w:firstRow="0" w:lastRow="0" w:firstColumn="0" w:lastColumn="0" w:noHBand="0" w:noVBand="0"/>
      </w:tblPr>
      <w:tblGrid>
        <w:gridCol w:w="2070"/>
        <w:gridCol w:w="1131"/>
        <w:gridCol w:w="1785"/>
        <w:gridCol w:w="1831"/>
      </w:tblGrid>
      <w:tr w:rsidR="00057F38" w:rsidRPr="008F17FE" w14:paraId="7BD668EA" w14:textId="77777777" w:rsidTr="035BD55D">
        <w:trPr>
          <w:trHeight w:val="315"/>
          <w:jc w:val="center"/>
        </w:trPr>
        <w:tc>
          <w:tcPr>
            <w:tcW w:w="6817" w:type="dxa"/>
            <w:gridSpan w:val="4"/>
            <w:vAlign w:val="bottom"/>
          </w:tcPr>
          <w:p w14:paraId="3C469BDE" w14:textId="77777777" w:rsidR="3B2C24F7" w:rsidRDefault="7FE1A623" w:rsidP="7FE1A623">
            <w:pPr>
              <w:jc w:val="center"/>
              <w:rPr>
                <w:rFonts w:ascii="Arial" w:eastAsia="Times New Roman" w:hAnsi="Arial" w:cs="Arial"/>
                <w:b/>
                <w:bCs/>
              </w:rPr>
            </w:pPr>
            <w:r w:rsidRPr="7FE1A623">
              <w:rPr>
                <w:rFonts w:ascii="Arial" w:eastAsia="Times New Roman" w:hAnsi="Arial" w:cs="Arial"/>
                <w:b/>
                <w:bCs/>
              </w:rPr>
              <w:t>Provisional Event Start Times</w:t>
            </w:r>
          </w:p>
        </w:tc>
      </w:tr>
      <w:tr w:rsidR="00987495" w:rsidRPr="009D2FA4" w14:paraId="17C1CA9F" w14:textId="77777777" w:rsidTr="035BD55D">
        <w:trPr>
          <w:trHeight w:val="255"/>
          <w:jc w:val="center"/>
        </w:trPr>
        <w:tc>
          <w:tcPr>
            <w:tcW w:w="3201" w:type="dxa"/>
            <w:gridSpan w:val="2"/>
            <w:noWrap/>
            <w:vAlign w:val="center"/>
          </w:tcPr>
          <w:p w14:paraId="6B83CDF8" w14:textId="77777777" w:rsidR="00987495" w:rsidRPr="00987495" w:rsidRDefault="00987495" w:rsidP="00987495">
            <w:pPr>
              <w:widowControl/>
              <w:suppressAutoHyphens w:val="0"/>
              <w:jc w:val="center"/>
              <w:rPr>
                <w:rFonts w:ascii="Arial" w:eastAsia="Times New Roman" w:hAnsi="Arial" w:cs="Arial"/>
                <w:b/>
                <w:bCs/>
                <w:kern w:val="0"/>
              </w:rPr>
            </w:pPr>
            <w:r w:rsidRPr="00987495">
              <w:rPr>
                <w:rFonts w:ascii="Arial" w:eastAsia="Times New Roman" w:hAnsi="Arial" w:cs="Arial"/>
                <w:b/>
                <w:bCs/>
                <w:kern w:val="0"/>
              </w:rPr>
              <w:t>Saturday</w:t>
            </w:r>
          </w:p>
        </w:tc>
        <w:tc>
          <w:tcPr>
            <w:tcW w:w="3616" w:type="dxa"/>
            <w:gridSpan w:val="2"/>
            <w:noWrap/>
            <w:vAlign w:val="center"/>
          </w:tcPr>
          <w:p w14:paraId="3A8191C3" w14:textId="77777777" w:rsidR="00987495" w:rsidRPr="00987495" w:rsidRDefault="00987495" w:rsidP="00987495">
            <w:pPr>
              <w:widowControl/>
              <w:suppressAutoHyphens w:val="0"/>
              <w:jc w:val="center"/>
              <w:rPr>
                <w:rFonts w:ascii="Arial" w:eastAsia="Times New Roman" w:hAnsi="Arial" w:cs="Arial"/>
                <w:b/>
                <w:bCs/>
                <w:kern w:val="0"/>
              </w:rPr>
            </w:pPr>
            <w:r w:rsidRPr="00987495">
              <w:rPr>
                <w:rFonts w:ascii="Arial" w:eastAsia="Times New Roman" w:hAnsi="Arial" w:cs="Arial"/>
                <w:b/>
                <w:bCs/>
                <w:kern w:val="0"/>
              </w:rPr>
              <w:t>Sunday</w:t>
            </w:r>
          </w:p>
        </w:tc>
      </w:tr>
      <w:tr w:rsidR="00156F70" w:rsidRPr="009D2FA4" w14:paraId="66CC25A4" w14:textId="77777777" w:rsidTr="035BD55D">
        <w:trPr>
          <w:trHeight w:val="255"/>
          <w:jc w:val="center"/>
        </w:trPr>
        <w:tc>
          <w:tcPr>
            <w:tcW w:w="2070" w:type="dxa"/>
            <w:noWrap/>
            <w:vAlign w:val="bottom"/>
          </w:tcPr>
          <w:p w14:paraId="0086F501" w14:textId="77777777" w:rsidR="00156F70" w:rsidRPr="009D2FA4" w:rsidRDefault="00156F70" w:rsidP="7FE1A623">
            <w:pPr>
              <w:widowControl/>
              <w:suppressAutoHyphens w:val="0"/>
              <w:rPr>
                <w:rFonts w:ascii="Arial" w:eastAsia="Times New Roman" w:hAnsi="Arial" w:cs="Arial"/>
                <w:sz w:val="18"/>
                <w:szCs w:val="18"/>
              </w:rPr>
            </w:pPr>
            <w:r w:rsidRPr="009D2FA4">
              <w:rPr>
                <w:rFonts w:ascii="Arial" w:eastAsia="Times New Roman" w:hAnsi="Arial" w:cs="Arial"/>
                <w:kern w:val="0"/>
                <w:sz w:val="18"/>
                <w:szCs w:val="18"/>
              </w:rPr>
              <w:t>U21 Men</w:t>
            </w:r>
          </w:p>
        </w:tc>
        <w:tc>
          <w:tcPr>
            <w:tcW w:w="1131" w:type="dxa"/>
            <w:noWrap/>
            <w:vAlign w:val="bottom"/>
          </w:tcPr>
          <w:p w14:paraId="5471E687" w14:textId="77777777" w:rsidR="00156F70" w:rsidRPr="009D2FA4" w:rsidRDefault="7FE1A623" w:rsidP="7FE1A623">
            <w:pPr>
              <w:widowControl/>
              <w:suppressAutoHyphens w:val="0"/>
              <w:spacing w:line="259" w:lineRule="auto"/>
              <w:jc w:val="center"/>
              <w:rPr>
                <w:rFonts w:ascii="Arial" w:eastAsia="Times New Roman" w:hAnsi="Arial" w:cs="Arial"/>
                <w:sz w:val="18"/>
                <w:szCs w:val="18"/>
              </w:rPr>
            </w:pPr>
            <w:r w:rsidRPr="7FE1A623">
              <w:rPr>
                <w:rFonts w:ascii="Arial" w:eastAsia="Times New Roman" w:hAnsi="Arial" w:cs="Arial"/>
                <w:sz w:val="18"/>
                <w:szCs w:val="18"/>
              </w:rPr>
              <w:t>9.00</w:t>
            </w:r>
          </w:p>
        </w:tc>
        <w:tc>
          <w:tcPr>
            <w:tcW w:w="1785" w:type="dxa"/>
            <w:noWrap/>
            <w:vAlign w:val="bottom"/>
          </w:tcPr>
          <w:p w14:paraId="30A5A79B" w14:textId="77777777" w:rsidR="00156F70" w:rsidRPr="009D2FA4" w:rsidRDefault="00435E22" w:rsidP="7FE1A623">
            <w:pPr>
              <w:widowControl/>
              <w:suppressAutoHyphens w:val="0"/>
              <w:rPr>
                <w:rFonts w:ascii="Arial" w:eastAsia="Times New Roman" w:hAnsi="Arial" w:cs="Arial"/>
                <w:sz w:val="18"/>
                <w:szCs w:val="18"/>
              </w:rPr>
            </w:pPr>
            <w:r>
              <w:rPr>
                <w:rFonts w:ascii="Arial" w:eastAsia="Times New Roman" w:hAnsi="Arial" w:cs="Arial"/>
                <w:kern w:val="0"/>
                <w:sz w:val="18"/>
                <w:szCs w:val="18"/>
              </w:rPr>
              <w:t xml:space="preserve">Jun </w:t>
            </w:r>
            <w:r w:rsidR="00156F70" w:rsidRPr="009D2FA4">
              <w:rPr>
                <w:rFonts w:ascii="Arial" w:eastAsia="Times New Roman" w:hAnsi="Arial" w:cs="Arial"/>
                <w:kern w:val="0"/>
                <w:sz w:val="18"/>
                <w:szCs w:val="18"/>
              </w:rPr>
              <w:t>Boys</w:t>
            </w:r>
            <w:r w:rsidR="00B4503C">
              <w:rPr>
                <w:rFonts w:ascii="Arial" w:eastAsia="Times New Roman" w:hAnsi="Arial" w:cs="Arial"/>
                <w:kern w:val="0"/>
                <w:sz w:val="18"/>
                <w:szCs w:val="18"/>
              </w:rPr>
              <w:t xml:space="preserve"> Singles</w:t>
            </w:r>
          </w:p>
        </w:tc>
        <w:tc>
          <w:tcPr>
            <w:tcW w:w="1831" w:type="dxa"/>
            <w:noWrap/>
            <w:vAlign w:val="bottom"/>
          </w:tcPr>
          <w:p w14:paraId="5E1BAD17" w14:textId="77777777" w:rsidR="00156F70" w:rsidRPr="009D2FA4" w:rsidRDefault="00156F70" w:rsidP="7FE1A623">
            <w:pPr>
              <w:widowControl/>
              <w:suppressAutoHyphens w:val="0"/>
              <w:jc w:val="center"/>
              <w:rPr>
                <w:rFonts w:ascii="Arial" w:eastAsia="Times New Roman" w:hAnsi="Arial" w:cs="Arial"/>
                <w:sz w:val="18"/>
                <w:szCs w:val="18"/>
              </w:rPr>
            </w:pPr>
            <w:r w:rsidRPr="009D2FA4">
              <w:rPr>
                <w:rFonts w:ascii="Arial" w:eastAsia="Times New Roman" w:hAnsi="Arial" w:cs="Arial"/>
                <w:kern w:val="0"/>
                <w:sz w:val="18"/>
                <w:szCs w:val="18"/>
              </w:rPr>
              <w:t>9.00</w:t>
            </w:r>
          </w:p>
        </w:tc>
      </w:tr>
      <w:tr w:rsidR="00156F70" w:rsidRPr="009D2FA4" w14:paraId="200CADBC" w14:textId="77777777" w:rsidTr="035BD55D">
        <w:trPr>
          <w:trHeight w:val="255"/>
          <w:jc w:val="center"/>
        </w:trPr>
        <w:tc>
          <w:tcPr>
            <w:tcW w:w="2070" w:type="dxa"/>
            <w:noWrap/>
            <w:vAlign w:val="bottom"/>
          </w:tcPr>
          <w:p w14:paraId="40CD000F" w14:textId="77777777" w:rsidR="00156F70" w:rsidRPr="009D2FA4" w:rsidRDefault="00156F70" w:rsidP="7FE1A623">
            <w:pPr>
              <w:widowControl/>
              <w:suppressAutoHyphens w:val="0"/>
              <w:rPr>
                <w:rFonts w:ascii="Arial" w:eastAsia="Times New Roman" w:hAnsi="Arial" w:cs="Arial"/>
                <w:sz w:val="18"/>
                <w:szCs w:val="18"/>
              </w:rPr>
            </w:pPr>
            <w:r w:rsidRPr="009D2FA4">
              <w:rPr>
                <w:rFonts w:ascii="Arial" w:eastAsia="Times New Roman" w:hAnsi="Arial" w:cs="Arial"/>
                <w:kern w:val="0"/>
                <w:sz w:val="18"/>
                <w:szCs w:val="18"/>
              </w:rPr>
              <w:t>U21 Women</w:t>
            </w:r>
          </w:p>
        </w:tc>
        <w:tc>
          <w:tcPr>
            <w:tcW w:w="1131" w:type="dxa"/>
            <w:noWrap/>
            <w:vAlign w:val="bottom"/>
          </w:tcPr>
          <w:p w14:paraId="1388267B" w14:textId="77777777" w:rsidR="00156F70" w:rsidRPr="009D2FA4" w:rsidRDefault="00156F70" w:rsidP="7FE1A623">
            <w:pPr>
              <w:widowControl/>
              <w:suppressAutoHyphens w:val="0"/>
              <w:jc w:val="center"/>
              <w:rPr>
                <w:rFonts w:ascii="Arial" w:eastAsia="Times New Roman" w:hAnsi="Arial" w:cs="Arial"/>
                <w:sz w:val="18"/>
                <w:szCs w:val="18"/>
              </w:rPr>
            </w:pPr>
            <w:r w:rsidRPr="009D2FA4">
              <w:rPr>
                <w:rFonts w:ascii="Arial" w:eastAsia="Times New Roman" w:hAnsi="Arial" w:cs="Arial"/>
                <w:kern w:val="0"/>
                <w:sz w:val="18"/>
                <w:szCs w:val="18"/>
              </w:rPr>
              <w:t>9.00</w:t>
            </w:r>
          </w:p>
        </w:tc>
        <w:tc>
          <w:tcPr>
            <w:tcW w:w="1785" w:type="dxa"/>
            <w:noWrap/>
            <w:vAlign w:val="bottom"/>
          </w:tcPr>
          <w:p w14:paraId="6938E6CB" w14:textId="3B77453F" w:rsidR="00156F70" w:rsidRPr="009D2FA4" w:rsidRDefault="00435E22" w:rsidP="00435E22">
            <w:pPr>
              <w:widowControl/>
              <w:suppressAutoHyphens w:val="0"/>
              <w:rPr>
                <w:rFonts w:ascii="Arial" w:eastAsia="Times New Roman" w:hAnsi="Arial" w:cs="Arial"/>
                <w:sz w:val="18"/>
                <w:szCs w:val="18"/>
              </w:rPr>
            </w:pPr>
            <w:r>
              <w:rPr>
                <w:rFonts w:ascii="Arial" w:eastAsia="Times New Roman" w:hAnsi="Arial" w:cs="Arial"/>
                <w:kern w:val="0"/>
                <w:sz w:val="18"/>
                <w:szCs w:val="18"/>
              </w:rPr>
              <w:t xml:space="preserve">Jun </w:t>
            </w:r>
            <w:r w:rsidR="002450C8">
              <w:rPr>
                <w:rFonts w:ascii="Arial" w:eastAsia="Times New Roman" w:hAnsi="Arial" w:cs="Arial"/>
                <w:kern w:val="0"/>
                <w:sz w:val="18"/>
                <w:szCs w:val="18"/>
              </w:rPr>
              <w:t>G</w:t>
            </w:r>
            <w:r w:rsidR="00B4503C">
              <w:rPr>
                <w:rFonts w:ascii="Arial" w:eastAsia="Times New Roman" w:hAnsi="Arial" w:cs="Arial"/>
                <w:kern w:val="0"/>
                <w:sz w:val="18"/>
                <w:szCs w:val="18"/>
              </w:rPr>
              <w:t xml:space="preserve">irls </w:t>
            </w:r>
            <w:r w:rsidR="00B45D0E">
              <w:rPr>
                <w:rFonts w:ascii="Arial" w:eastAsia="Times New Roman" w:hAnsi="Arial" w:cs="Arial"/>
                <w:kern w:val="0"/>
                <w:sz w:val="18"/>
                <w:szCs w:val="18"/>
              </w:rPr>
              <w:t>Singles</w:t>
            </w:r>
          </w:p>
        </w:tc>
        <w:tc>
          <w:tcPr>
            <w:tcW w:w="1831" w:type="dxa"/>
            <w:noWrap/>
            <w:vAlign w:val="bottom"/>
          </w:tcPr>
          <w:p w14:paraId="46FAD6BB" w14:textId="77777777" w:rsidR="00156F70" w:rsidRPr="009D2FA4" w:rsidRDefault="00156F70" w:rsidP="7FE1A623">
            <w:pPr>
              <w:widowControl/>
              <w:suppressAutoHyphens w:val="0"/>
              <w:jc w:val="center"/>
              <w:rPr>
                <w:rFonts w:ascii="Arial" w:eastAsia="Times New Roman" w:hAnsi="Arial" w:cs="Arial"/>
                <w:sz w:val="18"/>
                <w:szCs w:val="18"/>
              </w:rPr>
            </w:pPr>
            <w:r w:rsidRPr="009D2FA4">
              <w:rPr>
                <w:rFonts w:ascii="Arial" w:eastAsia="Times New Roman" w:hAnsi="Arial" w:cs="Arial"/>
                <w:kern w:val="0"/>
                <w:sz w:val="18"/>
                <w:szCs w:val="18"/>
              </w:rPr>
              <w:t>9.00</w:t>
            </w:r>
          </w:p>
        </w:tc>
      </w:tr>
      <w:tr w:rsidR="00B4503C" w:rsidRPr="009D2FA4" w14:paraId="0C911862" w14:textId="77777777" w:rsidTr="035BD55D">
        <w:trPr>
          <w:trHeight w:val="255"/>
          <w:jc w:val="center"/>
        </w:trPr>
        <w:tc>
          <w:tcPr>
            <w:tcW w:w="2070" w:type="dxa"/>
            <w:noWrap/>
            <w:vAlign w:val="bottom"/>
          </w:tcPr>
          <w:p w14:paraId="2171CB0F" w14:textId="77777777" w:rsidR="00B4503C" w:rsidRPr="001D79BF" w:rsidRDefault="00B4503C" w:rsidP="00B4503C">
            <w:pPr>
              <w:widowControl/>
              <w:suppressAutoHyphens w:val="0"/>
              <w:rPr>
                <w:rFonts w:ascii="Arial" w:eastAsia="Times New Roman" w:hAnsi="Arial" w:cs="Arial"/>
                <w:sz w:val="18"/>
                <w:szCs w:val="18"/>
              </w:rPr>
            </w:pPr>
            <w:r>
              <w:rPr>
                <w:rFonts w:ascii="Arial" w:eastAsia="Times New Roman" w:hAnsi="Arial" w:cs="Arial"/>
                <w:sz w:val="18"/>
                <w:szCs w:val="18"/>
              </w:rPr>
              <w:t>U15</w:t>
            </w:r>
            <w:r w:rsidRPr="7FE1A623">
              <w:rPr>
                <w:rFonts w:ascii="Arial" w:eastAsia="Times New Roman" w:hAnsi="Arial" w:cs="Arial"/>
                <w:sz w:val="18"/>
                <w:szCs w:val="18"/>
              </w:rPr>
              <w:t xml:space="preserve"> Girls</w:t>
            </w:r>
            <w:r>
              <w:rPr>
                <w:rFonts w:ascii="Arial" w:eastAsia="Times New Roman" w:hAnsi="Arial" w:cs="Arial"/>
                <w:sz w:val="18"/>
                <w:szCs w:val="18"/>
              </w:rPr>
              <w:t xml:space="preserve"> Singles</w:t>
            </w:r>
          </w:p>
        </w:tc>
        <w:tc>
          <w:tcPr>
            <w:tcW w:w="1131" w:type="dxa"/>
            <w:noWrap/>
            <w:vAlign w:val="bottom"/>
          </w:tcPr>
          <w:p w14:paraId="2587B60C" w14:textId="77777777" w:rsidR="00B4503C" w:rsidRPr="001D79BF" w:rsidRDefault="00B4503C" w:rsidP="00B4503C">
            <w:pPr>
              <w:widowControl/>
              <w:suppressAutoHyphens w:val="0"/>
              <w:jc w:val="center"/>
              <w:rPr>
                <w:rFonts w:ascii="Arial" w:eastAsia="Times New Roman" w:hAnsi="Arial" w:cs="Arial"/>
                <w:sz w:val="18"/>
                <w:szCs w:val="18"/>
              </w:rPr>
            </w:pPr>
            <w:r>
              <w:rPr>
                <w:rFonts w:ascii="Arial" w:eastAsia="Times New Roman" w:hAnsi="Arial" w:cs="Arial"/>
                <w:sz w:val="18"/>
                <w:szCs w:val="18"/>
              </w:rPr>
              <w:t>9.00</w:t>
            </w:r>
          </w:p>
        </w:tc>
        <w:tc>
          <w:tcPr>
            <w:tcW w:w="1785" w:type="dxa"/>
            <w:noWrap/>
            <w:vAlign w:val="bottom"/>
          </w:tcPr>
          <w:p w14:paraId="625FBBA8" w14:textId="7F8C1ADC" w:rsidR="00B4503C" w:rsidRPr="009D2FA4" w:rsidRDefault="006D3099" w:rsidP="00B4503C">
            <w:pPr>
              <w:widowControl/>
              <w:suppressAutoHyphens w:val="0"/>
              <w:rPr>
                <w:rFonts w:ascii="Arial" w:eastAsia="Times New Roman" w:hAnsi="Arial" w:cs="Arial"/>
                <w:sz w:val="18"/>
                <w:szCs w:val="18"/>
              </w:rPr>
            </w:pPr>
            <w:r w:rsidRPr="006D3099">
              <w:rPr>
                <w:rFonts w:ascii="Arial" w:eastAsia="Times New Roman" w:hAnsi="Arial" w:cs="Arial"/>
                <w:sz w:val="18"/>
                <w:szCs w:val="18"/>
              </w:rPr>
              <w:t>U13 Boys</w:t>
            </w:r>
          </w:p>
        </w:tc>
        <w:tc>
          <w:tcPr>
            <w:tcW w:w="1831" w:type="dxa"/>
            <w:noWrap/>
            <w:vAlign w:val="bottom"/>
          </w:tcPr>
          <w:p w14:paraId="0DAEF8F2" w14:textId="45BABFED" w:rsidR="00B4503C" w:rsidRPr="001D79BF" w:rsidRDefault="006D3099" w:rsidP="00B4503C">
            <w:pPr>
              <w:widowControl/>
              <w:suppressAutoHyphens w:val="0"/>
              <w:jc w:val="center"/>
              <w:rPr>
                <w:rFonts w:ascii="Arial" w:eastAsia="Times New Roman" w:hAnsi="Arial" w:cs="Arial"/>
                <w:sz w:val="18"/>
                <w:szCs w:val="18"/>
              </w:rPr>
            </w:pPr>
            <w:r>
              <w:rPr>
                <w:rFonts w:ascii="Arial" w:eastAsia="Times New Roman" w:hAnsi="Arial" w:cs="Arial"/>
                <w:kern w:val="0"/>
                <w:sz w:val="18"/>
                <w:szCs w:val="18"/>
              </w:rPr>
              <w:t>9</w:t>
            </w:r>
            <w:r w:rsidR="00B4503C" w:rsidRPr="001D79BF">
              <w:rPr>
                <w:rFonts w:ascii="Arial" w:eastAsia="Times New Roman" w:hAnsi="Arial" w:cs="Arial"/>
                <w:kern w:val="0"/>
                <w:sz w:val="18"/>
                <w:szCs w:val="18"/>
              </w:rPr>
              <w:t>.00</w:t>
            </w:r>
          </w:p>
        </w:tc>
      </w:tr>
      <w:tr w:rsidR="00B4503C" w:rsidRPr="009D2FA4" w14:paraId="50DC015B" w14:textId="77777777" w:rsidTr="035BD55D">
        <w:trPr>
          <w:trHeight w:val="255"/>
          <w:jc w:val="center"/>
        </w:trPr>
        <w:tc>
          <w:tcPr>
            <w:tcW w:w="2070" w:type="dxa"/>
            <w:noWrap/>
            <w:vAlign w:val="bottom"/>
          </w:tcPr>
          <w:p w14:paraId="3561317B" w14:textId="77777777" w:rsidR="00B4503C" w:rsidRPr="001D79BF" w:rsidRDefault="00B4503C" w:rsidP="00B4503C">
            <w:pPr>
              <w:widowControl/>
              <w:suppressAutoHyphens w:val="0"/>
              <w:rPr>
                <w:rFonts w:ascii="Arial" w:eastAsia="Times New Roman" w:hAnsi="Arial" w:cs="Arial"/>
                <w:sz w:val="18"/>
                <w:szCs w:val="18"/>
              </w:rPr>
            </w:pPr>
            <w:r>
              <w:rPr>
                <w:rFonts w:ascii="Arial" w:eastAsia="Times New Roman" w:hAnsi="Arial" w:cs="Arial"/>
                <w:sz w:val="18"/>
                <w:szCs w:val="18"/>
              </w:rPr>
              <w:t>U15 Boys Singles</w:t>
            </w:r>
          </w:p>
        </w:tc>
        <w:tc>
          <w:tcPr>
            <w:tcW w:w="1131" w:type="dxa"/>
            <w:noWrap/>
            <w:vAlign w:val="bottom"/>
          </w:tcPr>
          <w:p w14:paraId="6CB41944" w14:textId="77777777" w:rsidR="00B4503C" w:rsidRPr="001D79BF" w:rsidRDefault="00B4503C" w:rsidP="00B4503C">
            <w:pPr>
              <w:widowControl/>
              <w:suppressAutoHyphens w:val="0"/>
              <w:jc w:val="center"/>
              <w:rPr>
                <w:rFonts w:ascii="Arial" w:eastAsia="Times New Roman" w:hAnsi="Arial" w:cs="Arial"/>
                <w:sz w:val="18"/>
                <w:szCs w:val="18"/>
              </w:rPr>
            </w:pPr>
            <w:r>
              <w:rPr>
                <w:rFonts w:ascii="Arial" w:eastAsia="Times New Roman" w:hAnsi="Arial" w:cs="Arial"/>
                <w:sz w:val="18"/>
                <w:szCs w:val="18"/>
              </w:rPr>
              <w:t>9.00</w:t>
            </w:r>
          </w:p>
        </w:tc>
        <w:tc>
          <w:tcPr>
            <w:tcW w:w="1785" w:type="dxa"/>
            <w:noWrap/>
            <w:vAlign w:val="bottom"/>
          </w:tcPr>
          <w:p w14:paraId="543A40E2" w14:textId="3A536C6B" w:rsidR="00B4503C" w:rsidRPr="001D79BF" w:rsidRDefault="006D3099" w:rsidP="00B4503C">
            <w:pPr>
              <w:widowControl/>
              <w:suppressAutoHyphens w:val="0"/>
              <w:rPr>
                <w:rFonts w:ascii="Arial" w:eastAsia="Times New Roman" w:hAnsi="Arial" w:cs="Arial"/>
                <w:sz w:val="18"/>
                <w:szCs w:val="18"/>
              </w:rPr>
            </w:pPr>
            <w:r w:rsidRPr="006D3099">
              <w:rPr>
                <w:rFonts w:ascii="Arial" w:eastAsia="Times New Roman" w:hAnsi="Arial" w:cs="Arial"/>
                <w:sz w:val="18"/>
                <w:szCs w:val="18"/>
              </w:rPr>
              <w:t>U13 Girls</w:t>
            </w:r>
          </w:p>
        </w:tc>
        <w:tc>
          <w:tcPr>
            <w:tcW w:w="1831" w:type="dxa"/>
            <w:noWrap/>
            <w:vAlign w:val="bottom"/>
          </w:tcPr>
          <w:p w14:paraId="59D80F9E" w14:textId="62F604F3" w:rsidR="00B4503C" w:rsidRPr="001D79BF" w:rsidRDefault="006D3099" w:rsidP="00B4503C">
            <w:pPr>
              <w:widowControl/>
              <w:suppressAutoHyphens w:val="0"/>
              <w:jc w:val="center"/>
              <w:rPr>
                <w:rFonts w:ascii="Arial" w:eastAsia="Times New Roman" w:hAnsi="Arial" w:cs="Arial"/>
                <w:sz w:val="18"/>
                <w:szCs w:val="18"/>
              </w:rPr>
            </w:pPr>
            <w:r>
              <w:rPr>
                <w:rFonts w:ascii="Arial" w:eastAsia="Times New Roman" w:hAnsi="Arial" w:cs="Arial"/>
                <w:kern w:val="0"/>
                <w:sz w:val="18"/>
                <w:szCs w:val="18"/>
              </w:rPr>
              <w:t>9</w:t>
            </w:r>
            <w:r w:rsidR="00B4503C" w:rsidRPr="001D79BF">
              <w:rPr>
                <w:rFonts w:ascii="Arial" w:eastAsia="Times New Roman" w:hAnsi="Arial" w:cs="Arial"/>
                <w:kern w:val="0"/>
                <w:sz w:val="18"/>
                <w:szCs w:val="18"/>
              </w:rPr>
              <w:t>.00</w:t>
            </w:r>
          </w:p>
        </w:tc>
      </w:tr>
      <w:tr w:rsidR="006D3099" w:rsidRPr="009D2FA4" w14:paraId="79ED216E" w14:textId="77777777" w:rsidTr="035BD55D">
        <w:trPr>
          <w:trHeight w:val="255"/>
          <w:jc w:val="center"/>
        </w:trPr>
        <w:tc>
          <w:tcPr>
            <w:tcW w:w="2070" w:type="dxa"/>
            <w:noWrap/>
            <w:vAlign w:val="bottom"/>
          </w:tcPr>
          <w:p w14:paraId="651EEBA6" w14:textId="0577E0D6" w:rsidR="006D3099" w:rsidRPr="009D2FA4" w:rsidRDefault="006D3099" w:rsidP="00B4503C">
            <w:pPr>
              <w:widowControl/>
              <w:suppressAutoHyphens w:val="0"/>
              <w:rPr>
                <w:rFonts w:ascii="Arial" w:eastAsia="Times New Roman" w:hAnsi="Arial" w:cs="Arial"/>
                <w:kern w:val="0"/>
                <w:sz w:val="18"/>
                <w:szCs w:val="18"/>
              </w:rPr>
            </w:pPr>
            <w:r>
              <w:rPr>
                <w:rFonts w:ascii="Arial" w:eastAsia="Times New Roman" w:hAnsi="Arial" w:cs="Arial"/>
                <w:kern w:val="0"/>
                <w:sz w:val="18"/>
                <w:szCs w:val="18"/>
              </w:rPr>
              <w:t>Masters</w:t>
            </w:r>
          </w:p>
        </w:tc>
        <w:tc>
          <w:tcPr>
            <w:tcW w:w="1131" w:type="dxa"/>
            <w:noWrap/>
            <w:vAlign w:val="bottom"/>
          </w:tcPr>
          <w:p w14:paraId="6E433CA8" w14:textId="2625CF5F" w:rsidR="006D3099" w:rsidRPr="009D2FA4" w:rsidRDefault="006D3099" w:rsidP="00B4503C">
            <w:pPr>
              <w:widowControl/>
              <w:suppressAutoHyphens w:val="0"/>
              <w:jc w:val="center"/>
              <w:rPr>
                <w:rFonts w:ascii="Arial" w:eastAsia="Times New Roman" w:hAnsi="Arial" w:cs="Arial"/>
                <w:kern w:val="0"/>
                <w:sz w:val="18"/>
                <w:szCs w:val="18"/>
              </w:rPr>
            </w:pPr>
            <w:r>
              <w:rPr>
                <w:rFonts w:ascii="Arial" w:eastAsia="Times New Roman" w:hAnsi="Arial" w:cs="Arial"/>
                <w:kern w:val="0"/>
                <w:sz w:val="18"/>
                <w:szCs w:val="18"/>
              </w:rPr>
              <w:t>9.00</w:t>
            </w:r>
          </w:p>
        </w:tc>
        <w:tc>
          <w:tcPr>
            <w:tcW w:w="1785" w:type="dxa"/>
            <w:noWrap/>
            <w:vAlign w:val="bottom"/>
          </w:tcPr>
          <w:p w14:paraId="247AF4D1" w14:textId="2CFA17FA" w:rsidR="006D3099" w:rsidRPr="001D79BF" w:rsidRDefault="006D3099" w:rsidP="00B4503C">
            <w:pPr>
              <w:widowControl/>
              <w:suppressAutoHyphens w:val="0"/>
              <w:rPr>
                <w:rFonts w:ascii="Arial" w:eastAsia="Times New Roman" w:hAnsi="Arial" w:cs="Arial"/>
                <w:kern w:val="0"/>
                <w:sz w:val="18"/>
                <w:szCs w:val="18"/>
              </w:rPr>
            </w:pPr>
          </w:p>
        </w:tc>
        <w:tc>
          <w:tcPr>
            <w:tcW w:w="1831" w:type="dxa"/>
            <w:noWrap/>
            <w:vAlign w:val="bottom"/>
          </w:tcPr>
          <w:p w14:paraId="1C0EAC1A" w14:textId="301F4E68" w:rsidR="006D3099" w:rsidRPr="001D79BF" w:rsidRDefault="006D3099" w:rsidP="00B4503C">
            <w:pPr>
              <w:widowControl/>
              <w:suppressAutoHyphens w:val="0"/>
              <w:jc w:val="center"/>
              <w:rPr>
                <w:rFonts w:ascii="Arial" w:eastAsia="Times New Roman" w:hAnsi="Arial" w:cs="Arial"/>
                <w:kern w:val="0"/>
                <w:sz w:val="18"/>
                <w:szCs w:val="18"/>
              </w:rPr>
            </w:pPr>
          </w:p>
        </w:tc>
      </w:tr>
      <w:tr w:rsidR="00B4503C" w:rsidRPr="009D2FA4" w14:paraId="35303F97" w14:textId="77777777" w:rsidTr="035BD55D">
        <w:trPr>
          <w:trHeight w:val="255"/>
          <w:jc w:val="center"/>
        </w:trPr>
        <w:tc>
          <w:tcPr>
            <w:tcW w:w="2070" w:type="dxa"/>
            <w:noWrap/>
            <w:vAlign w:val="bottom"/>
          </w:tcPr>
          <w:p w14:paraId="232CDB8C" w14:textId="77777777" w:rsidR="00B4503C" w:rsidRPr="009D2FA4" w:rsidRDefault="00B4503C" w:rsidP="00B4503C">
            <w:pPr>
              <w:widowControl/>
              <w:suppressAutoHyphens w:val="0"/>
              <w:rPr>
                <w:rFonts w:ascii="Arial" w:eastAsia="Times New Roman" w:hAnsi="Arial" w:cs="Arial"/>
                <w:sz w:val="18"/>
                <w:szCs w:val="18"/>
              </w:rPr>
            </w:pPr>
            <w:r w:rsidRPr="009D2FA4">
              <w:rPr>
                <w:rFonts w:ascii="Arial" w:eastAsia="Times New Roman" w:hAnsi="Arial" w:cs="Arial"/>
                <w:kern w:val="0"/>
                <w:sz w:val="18"/>
                <w:szCs w:val="18"/>
              </w:rPr>
              <w:t>Men’s Singles</w:t>
            </w:r>
          </w:p>
        </w:tc>
        <w:tc>
          <w:tcPr>
            <w:tcW w:w="1131" w:type="dxa"/>
            <w:noWrap/>
            <w:vAlign w:val="bottom"/>
          </w:tcPr>
          <w:p w14:paraId="0AEF5B63" w14:textId="1B703645" w:rsidR="00B4503C" w:rsidRPr="009D2FA4" w:rsidRDefault="00B4503C" w:rsidP="00B4503C">
            <w:pPr>
              <w:widowControl/>
              <w:suppressAutoHyphens w:val="0"/>
              <w:jc w:val="center"/>
              <w:rPr>
                <w:rFonts w:ascii="Arial" w:eastAsia="Times New Roman" w:hAnsi="Arial" w:cs="Arial"/>
                <w:sz w:val="18"/>
                <w:szCs w:val="18"/>
              </w:rPr>
            </w:pPr>
            <w:r w:rsidRPr="009D2FA4">
              <w:rPr>
                <w:rFonts w:ascii="Arial" w:eastAsia="Times New Roman" w:hAnsi="Arial" w:cs="Arial"/>
                <w:kern w:val="0"/>
                <w:sz w:val="18"/>
                <w:szCs w:val="18"/>
              </w:rPr>
              <w:t>1</w:t>
            </w:r>
            <w:r w:rsidR="006D3099">
              <w:rPr>
                <w:rFonts w:ascii="Arial" w:eastAsia="Times New Roman" w:hAnsi="Arial" w:cs="Arial"/>
                <w:kern w:val="0"/>
                <w:sz w:val="18"/>
                <w:szCs w:val="18"/>
              </w:rPr>
              <w:t>3</w:t>
            </w:r>
            <w:r w:rsidRPr="009D2FA4">
              <w:rPr>
                <w:rFonts w:ascii="Arial" w:eastAsia="Times New Roman" w:hAnsi="Arial" w:cs="Arial"/>
                <w:kern w:val="0"/>
                <w:sz w:val="18"/>
                <w:szCs w:val="18"/>
              </w:rPr>
              <w:t>.</w:t>
            </w:r>
            <w:r w:rsidR="006D3099">
              <w:rPr>
                <w:rFonts w:ascii="Arial" w:eastAsia="Times New Roman" w:hAnsi="Arial" w:cs="Arial"/>
                <w:kern w:val="0"/>
                <w:sz w:val="18"/>
                <w:szCs w:val="18"/>
              </w:rPr>
              <w:t>3</w:t>
            </w:r>
            <w:r w:rsidRPr="009D2FA4">
              <w:rPr>
                <w:rFonts w:ascii="Arial" w:eastAsia="Times New Roman" w:hAnsi="Arial" w:cs="Arial"/>
                <w:kern w:val="0"/>
                <w:sz w:val="18"/>
                <w:szCs w:val="18"/>
              </w:rPr>
              <w:t>0</w:t>
            </w:r>
          </w:p>
        </w:tc>
        <w:tc>
          <w:tcPr>
            <w:tcW w:w="1785" w:type="dxa"/>
            <w:noWrap/>
            <w:vAlign w:val="bottom"/>
          </w:tcPr>
          <w:p w14:paraId="1B918A0F" w14:textId="1176A6F1" w:rsidR="00B4503C" w:rsidRPr="001D79BF" w:rsidRDefault="00B4503C" w:rsidP="00B4503C">
            <w:pPr>
              <w:widowControl/>
              <w:suppressAutoHyphens w:val="0"/>
              <w:rPr>
                <w:rFonts w:ascii="Arial" w:eastAsia="Times New Roman" w:hAnsi="Arial" w:cs="Arial"/>
                <w:sz w:val="18"/>
                <w:szCs w:val="18"/>
              </w:rPr>
            </w:pPr>
          </w:p>
        </w:tc>
        <w:tc>
          <w:tcPr>
            <w:tcW w:w="1831" w:type="dxa"/>
            <w:noWrap/>
            <w:vAlign w:val="bottom"/>
          </w:tcPr>
          <w:p w14:paraId="396A118E" w14:textId="3C0FC0E6" w:rsidR="00B4503C" w:rsidRPr="001D79BF" w:rsidRDefault="00B4503C" w:rsidP="00B4503C">
            <w:pPr>
              <w:widowControl/>
              <w:suppressAutoHyphens w:val="0"/>
              <w:jc w:val="center"/>
              <w:rPr>
                <w:rFonts w:ascii="Arial" w:eastAsia="Times New Roman" w:hAnsi="Arial" w:cs="Arial"/>
                <w:sz w:val="18"/>
                <w:szCs w:val="18"/>
              </w:rPr>
            </w:pPr>
          </w:p>
        </w:tc>
      </w:tr>
      <w:tr w:rsidR="00B4503C" w14:paraId="10AADC71" w14:textId="77777777" w:rsidTr="035BD55D">
        <w:trPr>
          <w:trHeight w:val="255"/>
          <w:jc w:val="center"/>
        </w:trPr>
        <w:tc>
          <w:tcPr>
            <w:tcW w:w="2070" w:type="dxa"/>
            <w:noWrap/>
            <w:vAlign w:val="bottom"/>
          </w:tcPr>
          <w:p w14:paraId="170456E1" w14:textId="77777777" w:rsidR="00B4503C" w:rsidRPr="001D79BF" w:rsidRDefault="00B4503C" w:rsidP="00B4503C">
            <w:pPr>
              <w:widowControl/>
              <w:suppressAutoHyphens w:val="0"/>
              <w:rPr>
                <w:rFonts w:ascii="Arial" w:eastAsia="Times New Roman" w:hAnsi="Arial" w:cs="Arial"/>
                <w:sz w:val="18"/>
                <w:szCs w:val="18"/>
              </w:rPr>
            </w:pPr>
            <w:r w:rsidRPr="001D79BF">
              <w:rPr>
                <w:rFonts w:ascii="Arial" w:eastAsia="Times New Roman" w:hAnsi="Arial" w:cs="Arial"/>
                <w:kern w:val="0"/>
                <w:sz w:val="18"/>
                <w:szCs w:val="18"/>
              </w:rPr>
              <w:t>Women’s Singles</w:t>
            </w:r>
          </w:p>
        </w:tc>
        <w:tc>
          <w:tcPr>
            <w:tcW w:w="1131" w:type="dxa"/>
            <w:noWrap/>
            <w:vAlign w:val="bottom"/>
          </w:tcPr>
          <w:p w14:paraId="1C85B31B" w14:textId="3097BB7A" w:rsidR="00B4503C" w:rsidRPr="001D79BF" w:rsidRDefault="00B4503C" w:rsidP="00B4503C">
            <w:pPr>
              <w:widowControl/>
              <w:suppressAutoHyphens w:val="0"/>
              <w:jc w:val="center"/>
              <w:rPr>
                <w:rFonts w:ascii="Arial" w:eastAsia="Times New Roman" w:hAnsi="Arial" w:cs="Arial"/>
                <w:sz w:val="18"/>
                <w:szCs w:val="18"/>
              </w:rPr>
            </w:pPr>
            <w:r w:rsidRPr="001D79BF">
              <w:rPr>
                <w:rFonts w:ascii="Arial" w:eastAsia="Times New Roman" w:hAnsi="Arial" w:cs="Arial"/>
                <w:kern w:val="0"/>
                <w:sz w:val="18"/>
                <w:szCs w:val="18"/>
              </w:rPr>
              <w:t>1</w:t>
            </w:r>
            <w:r w:rsidR="006D3099">
              <w:rPr>
                <w:rFonts w:ascii="Arial" w:eastAsia="Times New Roman" w:hAnsi="Arial" w:cs="Arial"/>
                <w:kern w:val="0"/>
                <w:sz w:val="18"/>
                <w:szCs w:val="18"/>
              </w:rPr>
              <w:t>3</w:t>
            </w:r>
            <w:r w:rsidRPr="001D79BF">
              <w:rPr>
                <w:rFonts w:ascii="Arial" w:eastAsia="Times New Roman" w:hAnsi="Arial" w:cs="Arial"/>
                <w:kern w:val="0"/>
                <w:sz w:val="18"/>
                <w:szCs w:val="18"/>
              </w:rPr>
              <w:t>.</w:t>
            </w:r>
            <w:r w:rsidR="006D3099">
              <w:rPr>
                <w:rFonts w:ascii="Arial" w:eastAsia="Times New Roman" w:hAnsi="Arial" w:cs="Arial"/>
                <w:kern w:val="0"/>
                <w:sz w:val="18"/>
                <w:szCs w:val="18"/>
              </w:rPr>
              <w:t>3</w:t>
            </w:r>
            <w:r w:rsidRPr="001D79BF">
              <w:rPr>
                <w:rFonts w:ascii="Arial" w:eastAsia="Times New Roman" w:hAnsi="Arial" w:cs="Arial"/>
                <w:kern w:val="0"/>
                <w:sz w:val="18"/>
                <w:szCs w:val="18"/>
              </w:rPr>
              <w:t>0</w:t>
            </w:r>
          </w:p>
        </w:tc>
        <w:tc>
          <w:tcPr>
            <w:tcW w:w="1785" w:type="dxa"/>
            <w:noWrap/>
            <w:vAlign w:val="bottom"/>
          </w:tcPr>
          <w:p w14:paraId="5034E395" w14:textId="29F08079" w:rsidR="00B4503C" w:rsidRDefault="006D3099" w:rsidP="00B4503C">
            <w:pPr>
              <w:rPr>
                <w:rFonts w:ascii="Arial" w:eastAsia="Times New Roman" w:hAnsi="Arial" w:cs="Arial"/>
                <w:sz w:val="18"/>
                <w:szCs w:val="18"/>
              </w:rPr>
            </w:pPr>
            <w:r>
              <w:rPr>
                <w:rFonts w:ascii="Arial" w:eastAsia="Times New Roman" w:hAnsi="Arial" w:cs="Arial"/>
                <w:sz w:val="18"/>
                <w:szCs w:val="18"/>
              </w:rPr>
              <w:t xml:space="preserve">U17 Boys </w:t>
            </w:r>
            <w:r w:rsidR="00B4503C" w:rsidRPr="7FE1A623">
              <w:rPr>
                <w:rFonts w:ascii="Arial" w:eastAsia="Times New Roman" w:hAnsi="Arial" w:cs="Arial"/>
                <w:sz w:val="18"/>
                <w:szCs w:val="18"/>
              </w:rPr>
              <w:t>Singles</w:t>
            </w:r>
          </w:p>
        </w:tc>
        <w:tc>
          <w:tcPr>
            <w:tcW w:w="1831" w:type="dxa"/>
            <w:noWrap/>
            <w:vAlign w:val="bottom"/>
          </w:tcPr>
          <w:p w14:paraId="180B9DA1" w14:textId="6D0C323D" w:rsidR="00B4503C" w:rsidRDefault="00B4503C" w:rsidP="00B4503C">
            <w:pPr>
              <w:jc w:val="center"/>
              <w:rPr>
                <w:rFonts w:ascii="Arial" w:eastAsia="Times New Roman" w:hAnsi="Arial" w:cs="Arial"/>
                <w:sz w:val="18"/>
                <w:szCs w:val="18"/>
              </w:rPr>
            </w:pPr>
            <w:r w:rsidRPr="7FE1A623">
              <w:rPr>
                <w:rFonts w:ascii="Arial" w:eastAsia="Times New Roman" w:hAnsi="Arial" w:cs="Arial"/>
                <w:sz w:val="18"/>
                <w:szCs w:val="18"/>
              </w:rPr>
              <w:t>1</w:t>
            </w:r>
            <w:r w:rsidR="006D3099">
              <w:rPr>
                <w:rFonts w:ascii="Arial" w:eastAsia="Times New Roman" w:hAnsi="Arial" w:cs="Arial"/>
                <w:sz w:val="18"/>
                <w:szCs w:val="18"/>
              </w:rPr>
              <w:t>3</w:t>
            </w:r>
            <w:r w:rsidRPr="7FE1A623">
              <w:rPr>
                <w:rFonts w:ascii="Arial" w:eastAsia="Times New Roman" w:hAnsi="Arial" w:cs="Arial"/>
                <w:sz w:val="18"/>
                <w:szCs w:val="18"/>
              </w:rPr>
              <w:t>.00</w:t>
            </w:r>
          </w:p>
        </w:tc>
      </w:tr>
      <w:tr w:rsidR="00B4503C" w:rsidRPr="009D2FA4" w14:paraId="31E61554" w14:textId="77777777" w:rsidTr="035BD55D">
        <w:trPr>
          <w:trHeight w:val="255"/>
          <w:jc w:val="center"/>
        </w:trPr>
        <w:tc>
          <w:tcPr>
            <w:tcW w:w="2070" w:type="dxa"/>
            <w:noWrap/>
            <w:vAlign w:val="bottom"/>
          </w:tcPr>
          <w:p w14:paraId="05D7A250" w14:textId="77777777" w:rsidR="00B4503C" w:rsidRPr="001D79BF" w:rsidRDefault="00DF4772" w:rsidP="00B4503C">
            <w:pPr>
              <w:widowControl/>
              <w:suppressAutoHyphens w:val="0"/>
              <w:rPr>
                <w:rFonts w:ascii="Arial" w:eastAsia="Times New Roman" w:hAnsi="Arial" w:cs="Arial"/>
                <w:kern w:val="0"/>
                <w:sz w:val="18"/>
                <w:szCs w:val="18"/>
              </w:rPr>
            </w:pPr>
            <w:r w:rsidRPr="001D79BF">
              <w:rPr>
                <w:rFonts w:ascii="Arial" w:eastAsia="Times New Roman" w:hAnsi="Arial" w:cs="Arial"/>
                <w:kern w:val="0"/>
                <w:sz w:val="18"/>
                <w:szCs w:val="18"/>
              </w:rPr>
              <w:t>Restricted Singles</w:t>
            </w:r>
          </w:p>
        </w:tc>
        <w:tc>
          <w:tcPr>
            <w:tcW w:w="1131" w:type="dxa"/>
            <w:noWrap/>
            <w:vAlign w:val="bottom"/>
          </w:tcPr>
          <w:p w14:paraId="3C7A8093" w14:textId="5D771B86" w:rsidR="00B4503C" w:rsidRPr="001D79BF" w:rsidRDefault="00DF4772" w:rsidP="00B4503C">
            <w:pPr>
              <w:widowControl/>
              <w:suppressAutoHyphens w:val="0"/>
              <w:spacing w:line="259" w:lineRule="auto"/>
              <w:jc w:val="center"/>
              <w:rPr>
                <w:rFonts w:ascii="Arial" w:eastAsia="Times New Roman" w:hAnsi="Arial" w:cs="Arial"/>
                <w:sz w:val="18"/>
                <w:szCs w:val="18"/>
              </w:rPr>
            </w:pPr>
            <w:r w:rsidRPr="001D79BF">
              <w:rPr>
                <w:rFonts w:ascii="Arial" w:eastAsia="Times New Roman" w:hAnsi="Arial" w:cs="Arial"/>
                <w:kern w:val="0"/>
                <w:sz w:val="18"/>
                <w:szCs w:val="18"/>
              </w:rPr>
              <w:t>1</w:t>
            </w:r>
            <w:r w:rsidR="006D3099">
              <w:rPr>
                <w:rFonts w:ascii="Arial" w:eastAsia="Times New Roman" w:hAnsi="Arial" w:cs="Arial"/>
                <w:kern w:val="0"/>
                <w:sz w:val="18"/>
                <w:szCs w:val="18"/>
              </w:rPr>
              <w:t>6</w:t>
            </w:r>
            <w:r w:rsidRPr="001D79BF">
              <w:rPr>
                <w:rFonts w:ascii="Arial" w:eastAsia="Times New Roman" w:hAnsi="Arial" w:cs="Arial"/>
                <w:kern w:val="0"/>
                <w:sz w:val="18"/>
                <w:szCs w:val="18"/>
              </w:rPr>
              <w:t>.</w:t>
            </w:r>
            <w:r w:rsidR="00500781">
              <w:rPr>
                <w:rFonts w:ascii="Arial" w:eastAsia="Times New Roman" w:hAnsi="Arial" w:cs="Arial"/>
                <w:kern w:val="0"/>
                <w:sz w:val="18"/>
                <w:szCs w:val="18"/>
              </w:rPr>
              <w:t>3</w:t>
            </w:r>
            <w:r w:rsidRPr="001D79BF">
              <w:rPr>
                <w:rFonts w:ascii="Arial" w:eastAsia="Times New Roman" w:hAnsi="Arial" w:cs="Arial"/>
                <w:kern w:val="0"/>
                <w:sz w:val="18"/>
                <w:szCs w:val="18"/>
              </w:rPr>
              <w:t>0</w:t>
            </w:r>
          </w:p>
        </w:tc>
        <w:tc>
          <w:tcPr>
            <w:tcW w:w="1785" w:type="dxa"/>
            <w:noWrap/>
            <w:vAlign w:val="bottom"/>
          </w:tcPr>
          <w:p w14:paraId="42A35301" w14:textId="344C4C9C" w:rsidR="00B4503C" w:rsidRPr="001D79BF" w:rsidRDefault="006D3099" w:rsidP="00B4503C">
            <w:pPr>
              <w:widowControl/>
              <w:suppressAutoHyphens w:val="0"/>
              <w:rPr>
                <w:rFonts w:ascii="Arial" w:eastAsia="Times New Roman" w:hAnsi="Arial" w:cs="Arial"/>
                <w:sz w:val="18"/>
                <w:szCs w:val="18"/>
              </w:rPr>
            </w:pPr>
            <w:r>
              <w:rPr>
                <w:rFonts w:ascii="Arial" w:eastAsia="Times New Roman" w:hAnsi="Arial" w:cs="Arial"/>
                <w:sz w:val="18"/>
                <w:szCs w:val="18"/>
              </w:rPr>
              <w:t>U17 Girls Singles</w:t>
            </w:r>
          </w:p>
        </w:tc>
        <w:tc>
          <w:tcPr>
            <w:tcW w:w="1831" w:type="dxa"/>
            <w:noWrap/>
            <w:vAlign w:val="bottom"/>
          </w:tcPr>
          <w:p w14:paraId="0EB431C5" w14:textId="256EC067" w:rsidR="00B4503C" w:rsidRPr="001D79BF" w:rsidRDefault="00B4503C" w:rsidP="00B4503C">
            <w:pPr>
              <w:widowControl/>
              <w:suppressAutoHyphens w:val="0"/>
              <w:jc w:val="center"/>
              <w:rPr>
                <w:rFonts w:ascii="Arial" w:eastAsia="Times New Roman" w:hAnsi="Arial" w:cs="Arial"/>
                <w:sz w:val="18"/>
                <w:szCs w:val="18"/>
              </w:rPr>
            </w:pPr>
            <w:r w:rsidRPr="001D79BF">
              <w:rPr>
                <w:rFonts w:ascii="Arial" w:eastAsia="Times New Roman" w:hAnsi="Arial" w:cs="Arial"/>
                <w:kern w:val="0"/>
                <w:sz w:val="18"/>
                <w:szCs w:val="18"/>
              </w:rPr>
              <w:t>1</w:t>
            </w:r>
            <w:r w:rsidR="006D3099">
              <w:rPr>
                <w:rFonts w:ascii="Arial" w:eastAsia="Times New Roman" w:hAnsi="Arial" w:cs="Arial"/>
                <w:kern w:val="0"/>
                <w:sz w:val="18"/>
                <w:szCs w:val="18"/>
              </w:rPr>
              <w:t>3</w:t>
            </w:r>
            <w:r w:rsidRPr="001D79BF">
              <w:rPr>
                <w:rFonts w:ascii="Arial" w:eastAsia="Times New Roman" w:hAnsi="Arial" w:cs="Arial"/>
                <w:kern w:val="0"/>
                <w:sz w:val="18"/>
                <w:szCs w:val="18"/>
              </w:rPr>
              <w:t>.00</w:t>
            </w:r>
          </w:p>
        </w:tc>
      </w:tr>
      <w:tr w:rsidR="00FB40A2" w:rsidRPr="009D2FA4" w14:paraId="13B6F21B" w14:textId="77777777" w:rsidTr="035BD55D">
        <w:trPr>
          <w:trHeight w:val="255"/>
          <w:jc w:val="center"/>
        </w:trPr>
        <w:tc>
          <w:tcPr>
            <w:tcW w:w="2070" w:type="dxa"/>
            <w:noWrap/>
            <w:vAlign w:val="bottom"/>
          </w:tcPr>
          <w:p w14:paraId="62CD0B49" w14:textId="40ED6A3E" w:rsidR="00FB40A2" w:rsidRPr="001D79BF" w:rsidRDefault="00FB40A2" w:rsidP="00FB40A2">
            <w:pPr>
              <w:widowControl/>
              <w:suppressAutoHyphens w:val="0"/>
              <w:rPr>
                <w:rFonts w:ascii="Arial" w:eastAsia="Times New Roman" w:hAnsi="Arial" w:cs="Arial"/>
                <w:kern w:val="0"/>
                <w:sz w:val="18"/>
                <w:szCs w:val="18"/>
              </w:rPr>
            </w:pPr>
            <w:r w:rsidRPr="006D3099">
              <w:rPr>
                <w:rFonts w:ascii="Arial" w:eastAsia="Times New Roman" w:hAnsi="Arial" w:cs="Arial"/>
                <w:kern w:val="0"/>
                <w:sz w:val="18"/>
                <w:szCs w:val="18"/>
              </w:rPr>
              <w:t xml:space="preserve">Disability </w:t>
            </w:r>
            <w:r>
              <w:rPr>
                <w:rFonts w:ascii="Arial" w:eastAsia="Times New Roman" w:hAnsi="Arial" w:cs="Arial"/>
                <w:kern w:val="0"/>
                <w:sz w:val="18"/>
                <w:szCs w:val="18"/>
              </w:rPr>
              <w:t>Sen</w:t>
            </w:r>
            <w:r w:rsidRPr="006D3099">
              <w:rPr>
                <w:rFonts w:ascii="Arial" w:eastAsia="Times New Roman" w:hAnsi="Arial" w:cs="Arial"/>
                <w:kern w:val="0"/>
                <w:sz w:val="18"/>
                <w:szCs w:val="18"/>
              </w:rPr>
              <w:t>ior</w:t>
            </w:r>
          </w:p>
        </w:tc>
        <w:tc>
          <w:tcPr>
            <w:tcW w:w="1131" w:type="dxa"/>
            <w:noWrap/>
            <w:vAlign w:val="bottom"/>
          </w:tcPr>
          <w:p w14:paraId="6F36CC34" w14:textId="15173AC2" w:rsidR="00FB40A2" w:rsidRPr="001D79BF" w:rsidRDefault="00FB40A2" w:rsidP="00FB40A2">
            <w:pPr>
              <w:widowControl/>
              <w:suppressAutoHyphens w:val="0"/>
              <w:jc w:val="center"/>
              <w:rPr>
                <w:rFonts w:ascii="Arial" w:eastAsia="Times New Roman" w:hAnsi="Arial" w:cs="Arial"/>
                <w:sz w:val="18"/>
                <w:szCs w:val="18"/>
              </w:rPr>
            </w:pPr>
            <w:r>
              <w:rPr>
                <w:rFonts w:ascii="Arial" w:eastAsia="Times New Roman" w:hAnsi="Arial" w:cs="Arial"/>
                <w:sz w:val="18"/>
                <w:szCs w:val="18"/>
              </w:rPr>
              <w:t>10.00</w:t>
            </w:r>
          </w:p>
        </w:tc>
        <w:tc>
          <w:tcPr>
            <w:tcW w:w="1785" w:type="dxa"/>
            <w:noWrap/>
            <w:vAlign w:val="bottom"/>
          </w:tcPr>
          <w:p w14:paraId="2444DB2E" w14:textId="53A27FB1" w:rsidR="00FB40A2" w:rsidRPr="00183018" w:rsidRDefault="00FB40A2" w:rsidP="00FB40A2">
            <w:pPr>
              <w:widowControl/>
              <w:suppressAutoHyphens w:val="0"/>
              <w:rPr>
                <w:rFonts w:ascii="Arial" w:eastAsia="Times New Roman" w:hAnsi="Arial" w:cs="Arial"/>
                <w:sz w:val="18"/>
                <w:szCs w:val="18"/>
              </w:rPr>
            </w:pPr>
            <w:r>
              <w:rPr>
                <w:rFonts w:ascii="Arial" w:eastAsia="Times New Roman" w:hAnsi="Arial" w:cs="Arial"/>
                <w:sz w:val="18"/>
                <w:szCs w:val="18"/>
              </w:rPr>
              <w:t>U11 Boys</w:t>
            </w:r>
          </w:p>
        </w:tc>
        <w:tc>
          <w:tcPr>
            <w:tcW w:w="1831" w:type="dxa"/>
            <w:noWrap/>
            <w:vAlign w:val="bottom"/>
          </w:tcPr>
          <w:p w14:paraId="009949F5" w14:textId="2CB12CFA" w:rsidR="00FB40A2" w:rsidRPr="00183018" w:rsidRDefault="00FB40A2" w:rsidP="00FB40A2">
            <w:pPr>
              <w:widowControl/>
              <w:suppressAutoHyphens w:val="0"/>
              <w:jc w:val="center"/>
              <w:rPr>
                <w:rFonts w:ascii="Arial" w:eastAsia="Times New Roman" w:hAnsi="Arial" w:cs="Arial"/>
                <w:sz w:val="18"/>
                <w:szCs w:val="18"/>
              </w:rPr>
            </w:pPr>
            <w:r>
              <w:rPr>
                <w:rFonts w:ascii="Arial" w:eastAsia="Times New Roman" w:hAnsi="Arial" w:cs="Arial"/>
                <w:sz w:val="18"/>
                <w:szCs w:val="18"/>
              </w:rPr>
              <w:t>13.00</w:t>
            </w:r>
          </w:p>
        </w:tc>
      </w:tr>
      <w:tr w:rsidR="00FB40A2" w:rsidRPr="009D2FA4" w14:paraId="4D906FAC" w14:textId="77777777" w:rsidTr="035BD55D">
        <w:trPr>
          <w:trHeight w:val="255"/>
          <w:jc w:val="center"/>
        </w:trPr>
        <w:tc>
          <w:tcPr>
            <w:tcW w:w="2070" w:type="dxa"/>
            <w:noWrap/>
            <w:vAlign w:val="bottom"/>
          </w:tcPr>
          <w:p w14:paraId="6C72AED4" w14:textId="6F11B2DF" w:rsidR="00FB40A2" w:rsidRPr="001D79BF" w:rsidRDefault="00FB40A2" w:rsidP="00FB40A2">
            <w:pPr>
              <w:widowControl/>
              <w:suppressAutoHyphens w:val="0"/>
              <w:rPr>
                <w:rFonts w:ascii="Arial" w:eastAsia="Times New Roman" w:hAnsi="Arial" w:cs="Arial"/>
                <w:sz w:val="18"/>
                <w:szCs w:val="18"/>
              </w:rPr>
            </w:pPr>
            <w:r w:rsidRPr="006D3099">
              <w:rPr>
                <w:rFonts w:ascii="Arial" w:eastAsia="Times New Roman" w:hAnsi="Arial" w:cs="Arial"/>
                <w:sz w:val="18"/>
                <w:szCs w:val="18"/>
              </w:rPr>
              <w:t xml:space="preserve">Disability </w:t>
            </w:r>
            <w:r>
              <w:rPr>
                <w:rFonts w:ascii="Arial" w:eastAsia="Times New Roman" w:hAnsi="Arial" w:cs="Arial"/>
                <w:sz w:val="18"/>
                <w:szCs w:val="18"/>
              </w:rPr>
              <w:t>Jun</w:t>
            </w:r>
            <w:r w:rsidRPr="006D3099">
              <w:rPr>
                <w:rFonts w:ascii="Arial" w:eastAsia="Times New Roman" w:hAnsi="Arial" w:cs="Arial"/>
                <w:sz w:val="18"/>
                <w:szCs w:val="18"/>
              </w:rPr>
              <w:t>ior</w:t>
            </w:r>
          </w:p>
        </w:tc>
        <w:tc>
          <w:tcPr>
            <w:tcW w:w="1131" w:type="dxa"/>
            <w:noWrap/>
            <w:vAlign w:val="bottom"/>
          </w:tcPr>
          <w:p w14:paraId="06A9E920" w14:textId="614506B6" w:rsidR="00FB40A2" w:rsidRPr="001D79BF" w:rsidRDefault="00FB40A2" w:rsidP="00FB40A2">
            <w:pPr>
              <w:widowControl/>
              <w:suppressAutoHyphens w:val="0"/>
              <w:jc w:val="center"/>
              <w:rPr>
                <w:rFonts w:ascii="Arial" w:eastAsia="Times New Roman" w:hAnsi="Arial" w:cs="Arial"/>
                <w:sz w:val="18"/>
                <w:szCs w:val="18"/>
              </w:rPr>
            </w:pPr>
            <w:r>
              <w:rPr>
                <w:rFonts w:ascii="Arial" w:eastAsia="Times New Roman" w:hAnsi="Arial" w:cs="Arial"/>
                <w:sz w:val="18"/>
                <w:szCs w:val="18"/>
              </w:rPr>
              <w:t>10.00</w:t>
            </w:r>
          </w:p>
        </w:tc>
        <w:tc>
          <w:tcPr>
            <w:tcW w:w="1785" w:type="dxa"/>
            <w:noWrap/>
            <w:vAlign w:val="bottom"/>
          </w:tcPr>
          <w:p w14:paraId="3F613449" w14:textId="1F7CE309" w:rsidR="00FB40A2" w:rsidRPr="001D79BF" w:rsidRDefault="00FB40A2" w:rsidP="00FB40A2">
            <w:pPr>
              <w:widowControl/>
              <w:suppressAutoHyphens w:val="0"/>
              <w:rPr>
                <w:rFonts w:ascii="Arial" w:eastAsia="Times New Roman" w:hAnsi="Arial" w:cs="Arial"/>
                <w:sz w:val="18"/>
                <w:szCs w:val="18"/>
              </w:rPr>
            </w:pPr>
            <w:r>
              <w:rPr>
                <w:rFonts w:ascii="Arial" w:eastAsia="Times New Roman" w:hAnsi="Arial" w:cs="Arial"/>
                <w:sz w:val="18"/>
                <w:szCs w:val="18"/>
              </w:rPr>
              <w:t>U11 Girls</w:t>
            </w:r>
          </w:p>
        </w:tc>
        <w:tc>
          <w:tcPr>
            <w:tcW w:w="1831" w:type="dxa"/>
            <w:noWrap/>
            <w:vAlign w:val="bottom"/>
          </w:tcPr>
          <w:p w14:paraId="0F1FAF30" w14:textId="524FB553" w:rsidR="00FB40A2" w:rsidRPr="009D2FA4" w:rsidRDefault="00FB40A2" w:rsidP="00FB40A2">
            <w:pPr>
              <w:widowControl/>
              <w:suppressAutoHyphens w:val="0"/>
              <w:jc w:val="center"/>
              <w:rPr>
                <w:rFonts w:ascii="Arial" w:eastAsia="Times New Roman" w:hAnsi="Arial" w:cs="Arial"/>
                <w:sz w:val="18"/>
                <w:szCs w:val="18"/>
              </w:rPr>
            </w:pPr>
            <w:r>
              <w:rPr>
                <w:rFonts w:ascii="Arial" w:eastAsia="Times New Roman" w:hAnsi="Arial" w:cs="Arial"/>
                <w:sz w:val="18"/>
                <w:szCs w:val="18"/>
              </w:rPr>
              <w:t>13.00</w:t>
            </w:r>
          </w:p>
        </w:tc>
      </w:tr>
    </w:tbl>
    <w:p w14:paraId="02044D1C" w14:textId="77777777" w:rsidR="00884172" w:rsidRDefault="00884172">
      <w:pPr>
        <w:jc w:val="center"/>
        <w:rPr>
          <w:rFonts w:ascii="Arial" w:hAnsi="Arial" w:cs="Arial"/>
          <w:b/>
          <w:sz w:val="20"/>
          <w:szCs w:val="20"/>
        </w:rPr>
      </w:pPr>
    </w:p>
    <w:p w14:paraId="7A0EEC0E" w14:textId="77777777" w:rsidR="00884172" w:rsidRDefault="00884172">
      <w:pPr>
        <w:jc w:val="center"/>
        <w:rPr>
          <w:rFonts w:ascii="Arial" w:hAnsi="Arial" w:cs="Arial"/>
          <w:b/>
          <w:sz w:val="20"/>
          <w:szCs w:val="20"/>
        </w:rPr>
      </w:pPr>
    </w:p>
    <w:p w14:paraId="2982E0D5" w14:textId="77777777" w:rsidR="00884172" w:rsidRDefault="00884172">
      <w:pPr>
        <w:jc w:val="center"/>
        <w:rPr>
          <w:rFonts w:ascii="Arial" w:hAnsi="Arial" w:cs="Arial"/>
          <w:b/>
          <w:sz w:val="20"/>
          <w:szCs w:val="20"/>
        </w:rPr>
      </w:pPr>
    </w:p>
    <w:p w14:paraId="1CF80CA5" w14:textId="77777777" w:rsidR="00884172" w:rsidRDefault="00884172">
      <w:pPr>
        <w:jc w:val="center"/>
        <w:rPr>
          <w:rFonts w:ascii="Arial" w:hAnsi="Arial" w:cs="Arial"/>
          <w:b/>
          <w:sz w:val="20"/>
          <w:szCs w:val="20"/>
        </w:rPr>
      </w:pPr>
    </w:p>
    <w:p w14:paraId="7309D16F" w14:textId="77777777" w:rsidR="00884172" w:rsidRDefault="00884172">
      <w:pPr>
        <w:jc w:val="center"/>
        <w:rPr>
          <w:rFonts w:ascii="Arial" w:hAnsi="Arial" w:cs="Arial"/>
          <w:b/>
          <w:sz w:val="20"/>
          <w:szCs w:val="20"/>
        </w:rPr>
      </w:pPr>
    </w:p>
    <w:p w14:paraId="5AB471B4" w14:textId="77777777" w:rsidR="00884172" w:rsidRDefault="00884172">
      <w:pPr>
        <w:jc w:val="center"/>
        <w:rPr>
          <w:rFonts w:ascii="Arial" w:hAnsi="Arial" w:cs="Arial"/>
          <w:b/>
          <w:sz w:val="20"/>
          <w:szCs w:val="20"/>
        </w:rPr>
      </w:pPr>
    </w:p>
    <w:p w14:paraId="577AF343" w14:textId="77777777" w:rsidR="00884172" w:rsidRPr="0081672F" w:rsidRDefault="00884172">
      <w:pPr>
        <w:jc w:val="center"/>
        <w:rPr>
          <w:rFonts w:ascii="Arial" w:hAnsi="Arial" w:cs="Arial"/>
          <w:b/>
          <w:sz w:val="20"/>
          <w:szCs w:val="20"/>
        </w:rPr>
      </w:pPr>
    </w:p>
    <w:p w14:paraId="22D32842" w14:textId="77777777" w:rsidR="00390562" w:rsidRDefault="00390562">
      <w:pPr>
        <w:jc w:val="center"/>
        <w:rPr>
          <w:rFonts w:ascii="Arial" w:hAnsi="Arial" w:cs="Arial"/>
          <w:b/>
        </w:rPr>
      </w:pPr>
    </w:p>
    <w:p w14:paraId="19BC3A6E" w14:textId="77777777" w:rsidR="00390562" w:rsidRDefault="00390562">
      <w:pPr>
        <w:jc w:val="center"/>
        <w:rPr>
          <w:rFonts w:ascii="Arial" w:hAnsi="Arial" w:cs="Arial"/>
          <w:b/>
        </w:rPr>
      </w:pPr>
    </w:p>
    <w:p w14:paraId="651A4841" w14:textId="77777777" w:rsidR="00057F38" w:rsidRDefault="00057F38" w:rsidP="00390562">
      <w:pPr>
        <w:jc w:val="center"/>
        <w:rPr>
          <w:rFonts w:ascii="Arial" w:hAnsi="Arial" w:cs="Arial"/>
          <w:b/>
          <w:sz w:val="20"/>
          <w:szCs w:val="20"/>
        </w:rPr>
      </w:pPr>
    </w:p>
    <w:p w14:paraId="3C52CB97" w14:textId="77777777" w:rsidR="00057F38" w:rsidRDefault="00057F38" w:rsidP="00390562">
      <w:pPr>
        <w:jc w:val="center"/>
        <w:rPr>
          <w:rFonts w:ascii="Arial" w:hAnsi="Arial" w:cs="Arial"/>
          <w:b/>
          <w:sz w:val="20"/>
          <w:szCs w:val="20"/>
        </w:rPr>
      </w:pPr>
    </w:p>
    <w:p w14:paraId="4F5941DC" w14:textId="77777777" w:rsidR="00057F38" w:rsidRDefault="00057F38" w:rsidP="00390562">
      <w:pPr>
        <w:jc w:val="center"/>
        <w:rPr>
          <w:rFonts w:ascii="Arial" w:hAnsi="Arial" w:cs="Arial"/>
          <w:b/>
          <w:sz w:val="20"/>
          <w:szCs w:val="20"/>
        </w:rPr>
      </w:pPr>
    </w:p>
    <w:p w14:paraId="2E40853E" w14:textId="77777777" w:rsidR="00057F38" w:rsidRDefault="00057F38" w:rsidP="00390562">
      <w:pPr>
        <w:jc w:val="center"/>
        <w:rPr>
          <w:rFonts w:ascii="Arial" w:hAnsi="Arial" w:cs="Arial"/>
          <w:b/>
          <w:sz w:val="20"/>
          <w:szCs w:val="20"/>
        </w:rPr>
      </w:pPr>
    </w:p>
    <w:p w14:paraId="7C4459B6" w14:textId="77777777" w:rsidR="00057F38" w:rsidRDefault="00057F38" w:rsidP="00390562">
      <w:pPr>
        <w:jc w:val="center"/>
        <w:rPr>
          <w:rFonts w:ascii="Arial" w:hAnsi="Arial" w:cs="Arial"/>
          <w:b/>
          <w:sz w:val="20"/>
          <w:szCs w:val="20"/>
        </w:rPr>
      </w:pPr>
    </w:p>
    <w:p w14:paraId="18EEAF40" w14:textId="77777777" w:rsidR="00BB1167" w:rsidRDefault="00BB1167" w:rsidP="00BB1167">
      <w:pPr>
        <w:rPr>
          <w:rFonts w:ascii="Arial" w:hAnsi="Arial" w:cs="Arial"/>
          <w:b/>
          <w:bCs/>
          <w:kern w:val="20"/>
          <w:sz w:val="20"/>
          <w:szCs w:val="20"/>
        </w:rPr>
      </w:pPr>
      <w:r>
        <w:rPr>
          <w:noProof/>
        </w:rPr>
        <mc:AlternateContent>
          <mc:Choice Requires="wps">
            <w:drawing>
              <wp:anchor distT="0" distB="0" distL="114300" distR="114300" simplePos="0" relativeHeight="251679744" behindDoc="0" locked="0" layoutInCell="1" allowOverlap="1" wp14:anchorId="7947B29A" wp14:editId="4E9BAE56">
                <wp:simplePos x="0" y="0"/>
                <wp:positionH relativeFrom="column">
                  <wp:posOffset>476250</wp:posOffset>
                </wp:positionH>
                <wp:positionV relativeFrom="paragraph">
                  <wp:posOffset>82550</wp:posOffset>
                </wp:positionV>
                <wp:extent cx="6235700" cy="55816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5700" cy="558165"/>
                        </a:xfrm>
                        <a:prstGeom prst="rect">
                          <a:avLst/>
                        </a:prstGeom>
                        <a:noFill/>
                        <a:ln>
                          <a:noFill/>
                        </a:ln>
                        <a:effectLst/>
                        <a:extLst>
                          <a:ext uri="{C572A759-6A51-4108-AA02-DFA0A04FC94B}"/>
                        </a:extLst>
                      </wps:spPr>
                      <wps:txbx>
                        <w:txbxContent>
                          <w:p w14:paraId="7CCA6543" w14:textId="77777777" w:rsidR="00F72C7A" w:rsidRDefault="00F72C7A" w:rsidP="00F72C7A">
                            <w:pPr>
                              <w:jc w:val="center"/>
                              <w:rPr>
                                <w:rFonts w:ascii="Arial" w:hAnsi="Arial" w:cs="Arial"/>
                                <w:b/>
                                <w:sz w:val="20"/>
                                <w:szCs w:val="20"/>
                              </w:rPr>
                            </w:pPr>
                          </w:p>
                          <w:p w14:paraId="248EC7B2" w14:textId="6BAA3BF0" w:rsidR="00F72C7A" w:rsidRPr="0081672F" w:rsidRDefault="00F72C7A" w:rsidP="00F72C7A">
                            <w:pPr>
                              <w:jc w:val="center"/>
                              <w:rPr>
                                <w:rFonts w:ascii="Arial" w:hAnsi="Arial" w:cs="Arial"/>
                                <w:b/>
                                <w:sz w:val="20"/>
                                <w:szCs w:val="20"/>
                              </w:rPr>
                            </w:pPr>
                            <w:r w:rsidRPr="0081672F">
                              <w:rPr>
                                <w:rFonts w:ascii="Arial" w:hAnsi="Arial" w:cs="Arial"/>
                                <w:b/>
                                <w:sz w:val="20"/>
                                <w:szCs w:val="20"/>
                              </w:rPr>
                              <w:t>Check in will be 30 minutes before the scheduled start of your first event.</w:t>
                            </w:r>
                          </w:p>
                          <w:p w14:paraId="148FCCA3" w14:textId="77777777" w:rsidR="00F72C7A" w:rsidRDefault="00F72C7A" w:rsidP="00F72C7A">
                            <w:pPr>
                              <w:jc w:val="center"/>
                              <w:rPr>
                                <w:rFonts w:ascii="Arial" w:hAnsi="Arial" w:cs="Arial"/>
                                <w:b/>
                                <w:sz w:val="20"/>
                                <w:szCs w:val="20"/>
                              </w:rPr>
                            </w:pPr>
                            <w:r>
                              <w:rPr>
                                <w:rFonts w:ascii="Arial" w:hAnsi="Arial" w:cs="Arial"/>
                                <w:b/>
                                <w:sz w:val="20"/>
                                <w:szCs w:val="20"/>
                              </w:rPr>
                              <w:t>Any change to these times will be advertised 2 days in advance on the TTI website.</w:t>
                            </w:r>
                          </w:p>
                          <w:p w14:paraId="46FA1F32" w14:textId="3D271297" w:rsidR="00BB1167" w:rsidRPr="00461AC5" w:rsidRDefault="00BB1167" w:rsidP="00BB1167">
                            <w:pPr>
                              <w:rPr>
                                <w:color w:val="00008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7B29A" id="Text Box 3" o:spid="_x0000_s1027" type="#_x0000_t202" style="position:absolute;margin-left:37.5pt;margin-top:6.5pt;width:491pt;height:4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" filled="f" stroked="f">
                <v:textbox>
                  <w:txbxContent>
                    <w:p w14:paraId="7CCA6543" w14:textId="77777777" w:rsidR="00F72C7A" w:rsidRDefault="00F72C7A" w:rsidP="00F72C7A">
                      <w:pPr>
                        <w:jc w:val="center"/>
                        <w:rPr>
                          <w:rFonts w:ascii="Arial" w:hAnsi="Arial" w:cs="Arial"/>
                          <w:b/>
                          <w:sz w:val="20"/>
                          <w:szCs w:val="20"/>
                        </w:rPr>
                      </w:pPr>
                    </w:p>
                    <w:p w14:paraId="248EC7B2" w14:textId="6BAA3BF0" w:rsidR="00F72C7A" w:rsidRPr="0081672F" w:rsidRDefault="00F72C7A" w:rsidP="00F72C7A">
                      <w:pPr>
                        <w:jc w:val="center"/>
                        <w:rPr>
                          <w:rFonts w:ascii="Arial" w:hAnsi="Arial" w:cs="Arial"/>
                          <w:b/>
                          <w:sz w:val="20"/>
                          <w:szCs w:val="20"/>
                        </w:rPr>
                      </w:pPr>
                      <w:r w:rsidRPr="0081672F">
                        <w:rPr>
                          <w:rFonts w:ascii="Arial" w:hAnsi="Arial" w:cs="Arial"/>
                          <w:b/>
                          <w:sz w:val="20"/>
                          <w:szCs w:val="20"/>
                        </w:rPr>
                        <w:t>Check in will be 30 minutes before the scheduled start of your first event.</w:t>
                      </w:r>
                    </w:p>
                    <w:p w14:paraId="148FCCA3" w14:textId="77777777" w:rsidR="00F72C7A" w:rsidRDefault="00F72C7A" w:rsidP="00F72C7A">
                      <w:pPr>
                        <w:jc w:val="center"/>
                        <w:rPr>
                          <w:rFonts w:ascii="Arial" w:hAnsi="Arial" w:cs="Arial"/>
                          <w:b/>
                          <w:sz w:val="20"/>
                          <w:szCs w:val="20"/>
                        </w:rPr>
                      </w:pPr>
                      <w:r>
                        <w:rPr>
                          <w:rFonts w:ascii="Arial" w:hAnsi="Arial" w:cs="Arial"/>
                          <w:b/>
                          <w:sz w:val="20"/>
                          <w:szCs w:val="20"/>
                        </w:rPr>
                        <w:t>Any change to these times will be advertised 2 days in advance on the TTI website.</w:t>
                      </w:r>
                    </w:p>
                    <w:p w14:paraId="46FA1F32" w14:textId="3D271297" w:rsidR="00BB1167" w:rsidRPr="00461AC5" w:rsidRDefault="00BB1167" w:rsidP="00BB1167">
                      <w:pPr>
                        <w:rPr>
                          <w:color w:val="000080"/>
                          <w:u w:val="single"/>
                        </w:rPr>
                      </w:pPr>
                    </w:p>
                  </w:txbxContent>
                </v:textbox>
                <w10:wrap type="square"/>
              </v:shape>
            </w:pict>
          </mc:Fallback>
        </mc:AlternateContent>
      </w:r>
    </w:p>
    <w:p w14:paraId="17C5F987" w14:textId="77777777" w:rsidR="00BB1167" w:rsidRDefault="00BB1167" w:rsidP="00BB1167">
      <w:pPr>
        <w:rPr>
          <w:rFonts w:ascii="Arial" w:hAnsi="Arial" w:cs="Arial"/>
          <w:b/>
          <w:bCs/>
          <w:kern w:val="20"/>
          <w:sz w:val="20"/>
          <w:szCs w:val="20"/>
        </w:rPr>
      </w:pPr>
    </w:p>
    <w:p w14:paraId="21026A44" w14:textId="77777777" w:rsidR="00BB1167" w:rsidRDefault="00BB1167" w:rsidP="00BB1167">
      <w:pPr>
        <w:rPr>
          <w:rFonts w:ascii="Arial" w:hAnsi="Arial" w:cs="Arial"/>
          <w:b/>
          <w:bCs/>
          <w:kern w:val="20"/>
          <w:sz w:val="20"/>
          <w:szCs w:val="20"/>
        </w:rPr>
      </w:pPr>
    </w:p>
    <w:p w14:paraId="74B36B59" w14:textId="73BC8858" w:rsidR="00BB1167" w:rsidRDefault="00BB1167" w:rsidP="00BB1167">
      <w:pPr>
        <w:rPr>
          <w:rFonts w:ascii="Arial" w:hAnsi="Arial" w:cs="Arial"/>
          <w:b/>
          <w:bCs/>
          <w:kern w:val="20"/>
          <w:sz w:val="20"/>
          <w:szCs w:val="20"/>
        </w:rPr>
      </w:pPr>
    </w:p>
    <w:p w14:paraId="22C78212" w14:textId="77777777" w:rsidR="001B651D" w:rsidRDefault="001B651D" w:rsidP="00BB1167">
      <w:pPr>
        <w:rPr>
          <w:rFonts w:ascii="Arial" w:hAnsi="Arial" w:cs="Arial"/>
          <w:b/>
          <w:bCs/>
          <w:kern w:val="20"/>
          <w:sz w:val="20"/>
          <w:szCs w:val="20"/>
        </w:rPr>
      </w:pPr>
    </w:p>
    <w:p w14:paraId="222A1B76" w14:textId="77777777" w:rsidR="00BB1167" w:rsidRDefault="00BB1167" w:rsidP="00BB1167">
      <w:pPr>
        <w:rPr>
          <w:rFonts w:ascii="Arial" w:hAnsi="Arial" w:cs="Arial"/>
          <w:b/>
          <w:bCs/>
          <w:kern w:val="20"/>
          <w:sz w:val="20"/>
          <w:szCs w:val="20"/>
        </w:rPr>
      </w:pPr>
    </w:p>
    <w:p w14:paraId="1200855C" w14:textId="21776115" w:rsidR="005251AA" w:rsidRPr="000138D8" w:rsidRDefault="00C45498" w:rsidP="00EA02D8">
      <w:pPr>
        <w:widowControl/>
        <w:suppressAutoHyphens w:val="0"/>
        <w:jc w:val="center"/>
        <w:rPr>
          <w:rFonts w:ascii="Arial" w:hAnsi="Arial" w:cs="Arial"/>
          <w:b/>
        </w:rPr>
      </w:pPr>
      <w:r>
        <w:rPr>
          <w:rFonts w:ascii="Arial" w:hAnsi="Arial" w:cs="Arial"/>
          <w:b/>
          <w:noProof/>
          <w:sz w:val="20"/>
          <w:szCs w:val="20"/>
        </w:rPr>
        <w:lastRenderedPageBreak/>
        <mc:AlternateContent>
          <mc:Choice Requires="wps">
            <w:drawing>
              <wp:anchor distT="0" distB="0" distL="114300" distR="114300" simplePos="0" relativeHeight="251675648" behindDoc="0" locked="0" layoutInCell="1" allowOverlap="1" wp14:anchorId="15A330D8" wp14:editId="19246F56">
                <wp:simplePos x="0" y="0"/>
                <wp:positionH relativeFrom="column">
                  <wp:posOffset>649072</wp:posOffset>
                </wp:positionH>
                <wp:positionV relativeFrom="paragraph">
                  <wp:posOffset>-8605290</wp:posOffset>
                </wp:positionV>
                <wp:extent cx="5676900" cy="45719"/>
                <wp:effectExtent l="0" t="19050" r="0" b="1206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5676900" cy="4571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4D04BE" w14:textId="41E287EF" w:rsidR="00110581" w:rsidRDefault="00110581" w:rsidP="0077677F">
                            <w:pPr>
                              <w:jc w:val="center"/>
                              <w:rPr>
                                <w:rFonts w:ascii="Arial" w:hAnsi="Arial" w:cs="Arial"/>
                                <w:b/>
                              </w:rPr>
                            </w:pPr>
                          </w:p>
                          <w:p w14:paraId="0388F2C4" w14:textId="77777777" w:rsidR="008A2EDF" w:rsidRDefault="008A2EDF"/>
                          <w:p w14:paraId="27EC69A4" w14:textId="77777777" w:rsidR="008A2EDF" w:rsidRPr="008A2EDF" w:rsidRDefault="008A2EDF">
                            <w:pPr>
                              <w:rPr>
                                <w:b/>
                                <w:i/>
                              </w:rPr>
                            </w:pPr>
                          </w:p>
                          <w:p w14:paraId="339D915F" w14:textId="77777777" w:rsidR="008A2EDF" w:rsidRPr="008A2EDF" w:rsidRDefault="008A2EDF">
                            <w:pPr>
                              <w:rPr>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A330D8" id="Text Box 8" o:spid="_x0000_s1028" type="#_x0000_t202" style="position:absolute;left:0;text-align:left;margin-left:51.1pt;margin-top:-677.6pt;width:447pt;height:3.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" filled="f" stroked="f">
                <v:textbox>
                  <w:txbxContent>
                    <w:p w14:paraId="504D04BE" w14:textId="41E287EF" w:rsidR="00110581" w:rsidRDefault="00110581" w:rsidP="0077677F">
                      <w:pPr>
                        <w:jc w:val="center"/>
                        <w:rPr>
                          <w:rFonts w:ascii="Arial" w:hAnsi="Arial" w:cs="Arial"/>
                          <w:b/>
                        </w:rPr>
                      </w:pPr>
                    </w:p>
                    <w:p w14:paraId="0388F2C4" w14:textId="77777777" w:rsidR="008A2EDF" w:rsidRDefault="008A2EDF"/>
                    <w:p w14:paraId="27EC69A4" w14:textId="77777777" w:rsidR="008A2EDF" w:rsidRPr="008A2EDF" w:rsidRDefault="008A2EDF">
                      <w:pPr>
                        <w:rPr>
                          <w:b/>
                          <w:i/>
                        </w:rPr>
                      </w:pPr>
                    </w:p>
                    <w:p w14:paraId="339D915F" w14:textId="77777777" w:rsidR="008A2EDF" w:rsidRPr="008A2EDF" w:rsidRDefault="008A2EDF">
                      <w:pPr>
                        <w:rPr>
                          <w:b/>
                          <w:i/>
                        </w:rPr>
                      </w:pPr>
                    </w:p>
                  </w:txbxContent>
                </v:textbox>
                <w10:wrap type="square"/>
              </v:shape>
            </w:pict>
          </mc:Fallback>
        </mc:AlternateContent>
      </w:r>
      <w:r w:rsidR="00EA02D8">
        <w:rPr>
          <w:rFonts w:ascii="Arial" w:hAnsi="Arial" w:cs="Arial"/>
          <w:b/>
        </w:rPr>
        <w:t>T</w:t>
      </w:r>
      <w:r w:rsidR="005251AA" w:rsidRPr="000138D8">
        <w:rPr>
          <w:rFonts w:ascii="Arial" w:hAnsi="Arial" w:cs="Arial"/>
          <w:b/>
        </w:rPr>
        <w:t>ournament Regulations &amp; Information</w:t>
      </w:r>
    </w:p>
    <w:p w14:paraId="3908C7D4" w14:textId="77777777" w:rsidR="005251AA" w:rsidRPr="000138D8" w:rsidRDefault="005251AA">
      <w:pPr>
        <w:rPr>
          <w:rFonts w:ascii="Arial" w:hAnsi="Arial" w:cs="Arial"/>
          <w:b/>
          <w:bCs/>
          <w:color w:val="000000"/>
          <w:sz w:val="16"/>
          <w:szCs w:val="16"/>
        </w:rPr>
      </w:pPr>
    </w:p>
    <w:p w14:paraId="20E6ECB4" w14:textId="77777777" w:rsidR="005251AA" w:rsidRPr="00660937" w:rsidRDefault="002D5DD5" w:rsidP="006D4EBE">
      <w:pPr>
        <w:numPr>
          <w:ilvl w:val="0"/>
          <w:numId w:val="4"/>
        </w:numPr>
        <w:jc w:val="both"/>
        <w:rPr>
          <w:rFonts w:ascii="Arial" w:hAnsi="Arial" w:cs="Arial"/>
          <w:color w:val="000000"/>
          <w:sz w:val="18"/>
          <w:szCs w:val="18"/>
        </w:rPr>
      </w:pPr>
      <w:r w:rsidRPr="00660937">
        <w:rPr>
          <w:rFonts w:ascii="Arial" w:hAnsi="Arial" w:cs="Arial"/>
          <w:color w:val="000000"/>
          <w:sz w:val="18"/>
          <w:szCs w:val="18"/>
        </w:rPr>
        <w:t xml:space="preserve">A condition of entry to the tournament is that players agree to abide by the Code of Conduct of </w:t>
      </w:r>
      <w:r w:rsidR="00FB55CF">
        <w:rPr>
          <w:rFonts w:ascii="Arial" w:hAnsi="Arial" w:cs="Arial"/>
          <w:color w:val="000000"/>
          <w:sz w:val="18"/>
          <w:szCs w:val="18"/>
        </w:rPr>
        <w:t>TTI</w:t>
      </w:r>
      <w:r w:rsidRPr="00660937">
        <w:rPr>
          <w:rFonts w:ascii="Arial" w:hAnsi="Arial" w:cs="Arial"/>
          <w:color w:val="000000"/>
          <w:sz w:val="18"/>
          <w:szCs w:val="18"/>
        </w:rPr>
        <w:t>.  This, and other</w:t>
      </w:r>
      <w:r w:rsidR="00C15256">
        <w:rPr>
          <w:rFonts w:ascii="Arial" w:hAnsi="Arial" w:cs="Arial"/>
          <w:color w:val="000000"/>
          <w:sz w:val="18"/>
          <w:szCs w:val="18"/>
        </w:rPr>
        <w:t xml:space="preserve"> regulations for the tournament, </w:t>
      </w:r>
      <w:r w:rsidR="00211B22">
        <w:rPr>
          <w:rFonts w:ascii="Arial" w:hAnsi="Arial" w:cs="Arial"/>
          <w:color w:val="000000"/>
          <w:sz w:val="18"/>
          <w:szCs w:val="18"/>
        </w:rPr>
        <w:t>is</w:t>
      </w:r>
      <w:r w:rsidRPr="00660937">
        <w:rPr>
          <w:rFonts w:ascii="Arial" w:hAnsi="Arial" w:cs="Arial"/>
          <w:color w:val="000000"/>
          <w:sz w:val="18"/>
          <w:szCs w:val="18"/>
        </w:rPr>
        <w:t xml:space="preserve"> published on </w:t>
      </w:r>
      <w:r w:rsidR="00FB55CF">
        <w:rPr>
          <w:rFonts w:ascii="Arial" w:hAnsi="Arial" w:cs="Arial"/>
          <w:color w:val="000000"/>
          <w:sz w:val="18"/>
          <w:szCs w:val="18"/>
        </w:rPr>
        <w:t>TTI</w:t>
      </w:r>
      <w:r w:rsidRPr="00660937">
        <w:rPr>
          <w:rFonts w:ascii="Arial" w:hAnsi="Arial" w:cs="Arial"/>
          <w:color w:val="000000"/>
          <w:sz w:val="18"/>
          <w:szCs w:val="18"/>
        </w:rPr>
        <w:t xml:space="preserve"> website </w:t>
      </w:r>
      <w:hyperlink r:id="rId18" w:history="1">
        <w:r w:rsidRPr="00660937">
          <w:rPr>
            <w:rStyle w:val="Hyperlink"/>
            <w:rFonts w:ascii="Arial" w:hAnsi="Arial" w:cs="Arial"/>
            <w:sz w:val="18"/>
            <w:szCs w:val="18"/>
          </w:rPr>
          <w:t>www.irishtabletennis.com</w:t>
        </w:r>
      </w:hyperlink>
      <w:r w:rsidRPr="00660937">
        <w:rPr>
          <w:rFonts w:ascii="Arial" w:hAnsi="Arial" w:cs="Arial"/>
          <w:color w:val="000000"/>
          <w:sz w:val="18"/>
          <w:szCs w:val="18"/>
        </w:rPr>
        <w:t xml:space="preserve">. </w:t>
      </w:r>
    </w:p>
    <w:p w14:paraId="56138351" w14:textId="77777777" w:rsidR="005251AA" w:rsidRPr="00660937" w:rsidRDefault="005251AA" w:rsidP="006D4EBE">
      <w:pPr>
        <w:numPr>
          <w:ilvl w:val="0"/>
          <w:numId w:val="4"/>
        </w:numPr>
        <w:jc w:val="both"/>
        <w:rPr>
          <w:rFonts w:ascii="Arial" w:hAnsi="Arial" w:cs="Arial"/>
          <w:color w:val="000000"/>
          <w:sz w:val="18"/>
          <w:szCs w:val="18"/>
        </w:rPr>
      </w:pPr>
      <w:r w:rsidRPr="00660937">
        <w:rPr>
          <w:rFonts w:ascii="Arial" w:hAnsi="Arial" w:cs="Arial"/>
          <w:color w:val="000000"/>
          <w:sz w:val="18"/>
          <w:szCs w:val="18"/>
        </w:rPr>
        <w:t>Completion and submission of this entry form signifies agreement by the entrant to the conditions of the competition including variations from the ITTF requirements.</w:t>
      </w:r>
    </w:p>
    <w:p w14:paraId="45A190AB" w14:textId="69A8605E" w:rsidR="006D4EBE" w:rsidRPr="007B4664" w:rsidRDefault="006D4EBE" w:rsidP="006D4EBE">
      <w:pPr>
        <w:numPr>
          <w:ilvl w:val="0"/>
          <w:numId w:val="4"/>
        </w:numPr>
        <w:jc w:val="both"/>
        <w:rPr>
          <w:rFonts w:ascii="Arial" w:hAnsi="Arial" w:cs="Arial"/>
          <w:color w:val="000000"/>
          <w:sz w:val="18"/>
          <w:szCs w:val="18"/>
        </w:rPr>
      </w:pPr>
      <w:r w:rsidRPr="007B4664">
        <w:rPr>
          <w:rFonts w:ascii="Arial" w:hAnsi="Arial" w:cs="Arial"/>
          <w:b/>
          <w:sz w:val="18"/>
          <w:szCs w:val="18"/>
        </w:rPr>
        <w:t xml:space="preserve">Format of </w:t>
      </w:r>
      <w:r w:rsidR="00DB2C03" w:rsidRPr="007B4664">
        <w:rPr>
          <w:rFonts w:ascii="Arial" w:hAnsi="Arial" w:cs="Arial"/>
          <w:b/>
          <w:sz w:val="18"/>
          <w:szCs w:val="18"/>
        </w:rPr>
        <w:t xml:space="preserve">Senior </w:t>
      </w:r>
      <w:r w:rsidRPr="007B4664">
        <w:rPr>
          <w:rFonts w:ascii="Arial" w:hAnsi="Arial" w:cs="Arial"/>
          <w:b/>
          <w:sz w:val="18"/>
          <w:szCs w:val="18"/>
        </w:rPr>
        <w:t>Events:</w:t>
      </w:r>
      <w:r w:rsidR="002450C8">
        <w:rPr>
          <w:rFonts w:ascii="Arial" w:hAnsi="Arial" w:cs="Arial"/>
          <w:b/>
          <w:sz w:val="18"/>
          <w:szCs w:val="18"/>
        </w:rPr>
        <w:t xml:space="preserve"> </w:t>
      </w:r>
      <w:r w:rsidRPr="007B4664">
        <w:rPr>
          <w:rFonts w:ascii="Arial" w:hAnsi="Arial" w:cs="Arial"/>
          <w:b/>
          <w:bCs/>
          <w:sz w:val="18"/>
          <w:szCs w:val="18"/>
        </w:rPr>
        <w:t xml:space="preserve">All Singles events will be played on a Round Robin format for the first round. The top 2 in each group will progress to </w:t>
      </w:r>
      <w:r w:rsidR="00660937" w:rsidRPr="007B4664">
        <w:rPr>
          <w:rFonts w:ascii="Arial" w:hAnsi="Arial" w:cs="Arial"/>
          <w:b/>
          <w:bCs/>
          <w:sz w:val="18"/>
          <w:szCs w:val="18"/>
        </w:rPr>
        <w:t xml:space="preserve">the </w:t>
      </w:r>
      <w:r w:rsidRPr="007B4664">
        <w:rPr>
          <w:rFonts w:ascii="Arial" w:hAnsi="Arial" w:cs="Arial"/>
          <w:b/>
          <w:bCs/>
          <w:sz w:val="18"/>
          <w:szCs w:val="18"/>
        </w:rPr>
        <w:t xml:space="preserve">second round. </w:t>
      </w:r>
      <w:r w:rsidR="002143EC" w:rsidRPr="007B4664">
        <w:rPr>
          <w:rFonts w:ascii="Arial" w:hAnsi="Arial" w:cs="Arial"/>
          <w:b/>
          <w:bCs/>
          <w:sz w:val="18"/>
          <w:szCs w:val="18"/>
        </w:rPr>
        <w:t xml:space="preserve">In Senior events the </w:t>
      </w:r>
      <w:r w:rsidR="00C73003">
        <w:rPr>
          <w:rFonts w:ascii="Arial" w:hAnsi="Arial" w:cs="Arial"/>
          <w:b/>
          <w:bCs/>
          <w:sz w:val="18"/>
          <w:szCs w:val="18"/>
        </w:rPr>
        <w:t>Referee</w:t>
      </w:r>
      <w:r w:rsidR="002143EC" w:rsidRPr="007B4664">
        <w:rPr>
          <w:rFonts w:ascii="Arial" w:hAnsi="Arial" w:cs="Arial"/>
          <w:b/>
          <w:bCs/>
          <w:sz w:val="18"/>
          <w:szCs w:val="18"/>
        </w:rPr>
        <w:t xml:space="preserve"> may allow up to 8 Men and 4 Women to progress directly to the knockout stages of the event.  </w:t>
      </w:r>
      <w:r w:rsidRPr="007B4664">
        <w:rPr>
          <w:rFonts w:ascii="Arial" w:hAnsi="Arial" w:cs="Arial"/>
          <w:color w:val="000000"/>
          <w:sz w:val="18"/>
          <w:szCs w:val="18"/>
        </w:rPr>
        <w:t xml:space="preserve">Matches will be the best of 5 games.  </w:t>
      </w:r>
    </w:p>
    <w:p w14:paraId="6237CC95" w14:textId="3FE68864" w:rsidR="00DB2C03" w:rsidRPr="001C7813" w:rsidRDefault="035BD55D" w:rsidP="035BD55D">
      <w:pPr>
        <w:numPr>
          <w:ilvl w:val="0"/>
          <w:numId w:val="4"/>
        </w:numPr>
        <w:tabs>
          <w:tab w:val="clear" w:pos="720"/>
        </w:tabs>
        <w:ind w:left="709"/>
        <w:jc w:val="both"/>
        <w:rPr>
          <w:rFonts w:ascii="Arial" w:hAnsi="Arial" w:cs="Arial"/>
          <w:color w:val="000000" w:themeColor="text1"/>
          <w:sz w:val="18"/>
          <w:szCs w:val="18"/>
        </w:rPr>
      </w:pPr>
      <w:r w:rsidRPr="035BD55D">
        <w:rPr>
          <w:rFonts w:ascii="Arial" w:hAnsi="Arial" w:cs="Arial"/>
          <w:b/>
          <w:bCs/>
          <w:sz w:val="18"/>
          <w:szCs w:val="18"/>
        </w:rPr>
        <w:t>Format of Junior Events:</w:t>
      </w:r>
      <w:r w:rsidR="002450C8">
        <w:rPr>
          <w:rFonts w:ascii="Arial" w:hAnsi="Arial" w:cs="Arial"/>
          <w:b/>
          <w:bCs/>
          <w:sz w:val="18"/>
          <w:szCs w:val="18"/>
        </w:rPr>
        <w:t xml:space="preserve"> </w:t>
      </w:r>
      <w:r w:rsidRPr="035BD55D">
        <w:rPr>
          <w:rFonts w:ascii="Arial" w:hAnsi="Arial" w:cs="Arial"/>
          <w:b/>
          <w:bCs/>
          <w:sz w:val="18"/>
          <w:szCs w:val="18"/>
        </w:rPr>
        <w:t xml:space="preserve">All Singles events will be played on a Round Robin format for the first round.  The top 2 in each group will progress to second round groups. The winners of the </w:t>
      </w:r>
      <w:r w:rsidR="002450C8" w:rsidRPr="035BD55D">
        <w:rPr>
          <w:rFonts w:ascii="Arial" w:hAnsi="Arial" w:cs="Arial"/>
          <w:b/>
          <w:bCs/>
          <w:sz w:val="18"/>
          <w:szCs w:val="18"/>
        </w:rPr>
        <w:t>second-round</w:t>
      </w:r>
      <w:r w:rsidRPr="035BD55D">
        <w:rPr>
          <w:rFonts w:ascii="Arial" w:hAnsi="Arial" w:cs="Arial"/>
          <w:b/>
          <w:bCs/>
          <w:sz w:val="18"/>
          <w:szCs w:val="18"/>
        </w:rPr>
        <w:t xml:space="preserve"> groups will progress to the knockout stages.  There will be a Consolation competition in each event for players eliminated in the first round and, if time </w:t>
      </w:r>
      <w:r w:rsidR="007A6FCE">
        <w:rPr>
          <w:rFonts w:ascii="Arial" w:hAnsi="Arial" w:cs="Arial"/>
          <w:b/>
          <w:bCs/>
          <w:sz w:val="18"/>
          <w:szCs w:val="18"/>
        </w:rPr>
        <w:t>permits</w:t>
      </w:r>
      <w:r w:rsidRPr="035BD55D">
        <w:rPr>
          <w:rFonts w:ascii="Arial" w:hAnsi="Arial" w:cs="Arial"/>
          <w:b/>
          <w:bCs/>
          <w:sz w:val="18"/>
          <w:szCs w:val="18"/>
        </w:rPr>
        <w:t>, a Plate competition for those eliminated in the second round</w:t>
      </w:r>
      <w:r w:rsidRPr="035BD55D">
        <w:rPr>
          <w:rFonts w:ascii="Arial" w:hAnsi="Arial" w:cs="Arial"/>
          <w:sz w:val="18"/>
          <w:szCs w:val="18"/>
        </w:rPr>
        <w:t xml:space="preserve">.  </w:t>
      </w:r>
      <w:r w:rsidR="00195272">
        <w:rPr>
          <w:rFonts w:ascii="Arial" w:hAnsi="Arial" w:cs="Arial"/>
          <w:b/>
          <w:bCs/>
          <w:sz w:val="18"/>
          <w:szCs w:val="18"/>
        </w:rPr>
        <w:t xml:space="preserve">In the two Junior </w:t>
      </w:r>
      <w:r w:rsidRPr="035BD55D">
        <w:rPr>
          <w:rFonts w:ascii="Arial" w:hAnsi="Arial" w:cs="Arial"/>
          <w:b/>
          <w:bCs/>
          <w:sz w:val="18"/>
          <w:szCs w:val="18"/>
        </w:rPr>
        <w:t xml:space="preserve">events the referee may allow 4 boys and 4 girls to progress directly to the second round.  </w:t>
      </w:r>
      <w:r w:rsidRPr="035BD55D">
        <w:rPr>
          <w:rFonts w:ascii="Arial" w:hAnsi="Arial" w:cs="Arial"/>
          <w:color w:val="000000" w:themeColor="text1"/>
          <w:sz w:val="18"/>
          <w:szCs w:val="18"/>
        </w:rPr>
        <w:t xml:space="preserve">Matches in the </w:t>
      </w:r>
      <w:r w:rsidRPr="035BD55D">
        <w:rPr>
          <w:rFonts w:ascii="Arial" w:hAnsi="Arial" w:cs="Arial"/>
          <w:b/>
          <w:bCs/>
          <w:color w:val="000000" w:themeColor="text1"/>
          <w:sz w:val="18"/>
          <w:szCs w:val="18"/>
        </w:rPr>
        <w:t>main</w:t>
      </w:r>
      <w:r w:rsidRPr="035BD55D">
        <w:rPr>
          <w:rFonts w:ascii="Arial" w:hAnsi="Arial" w:cs="Arial"/>
          <w:color w:val="000000" w:themeColor="text1"/>
          <w:sz w:val="18"/>
          <w:szCs w:val="18"/>
        </w:rPr>
        <w:t xml:space="preserve"> competition will be the best of 5 </w:t>
      </w:r>
      <w:proofErr w:type="gramStart"/>
      <w:r w:rsidRPr="035BD55D">
        <w:rPr>
          <w:rFonts w:ascii="Arial" w:hAnsi="Arial" w:cs="Arial"/>
          <w:color w:val="000000" w:themeColor="text1"/>
          <w:sz w:val="18"/>
          <w:szCs w:val="18"/>
        </w:rPr>
        <w:t>games, but</w:t>
      </w:r>
      <w:proofErr w:type="gramEnd"/>
      <w:r w:rsidRPr="035BD55D">
        <w:rPr>
          <w:rFonts w:ascii="Arial" w:hAnsi="Arial" w:cs="Arial"/>
          <w:color w:val="000000" w:themeColor="text1"/>
          <w:sz w:val="18"/>
          <w:szCs w:val="18"/>
        </w:rPr>
        <w:t xml:space="preserve"> matches in Consolation or Plate events may be best of 3 games.  </w:t>
      </w:r>
      <w:r w:rsidRPr="035BD55D">
        <w:rPr>
          <w:rFonts w:ascii="Arial" w:hAnsi="Arial" w:cs="Arial"/>
          <w:sz w:val="18"/>
          <w:szCs w:val="18"/>
        </w:rPr>
        <w:t>In any event where there are insufficient entries it may be necessary to scrap second round groups and/or Consolation and Plate competitions and proceed directly to knockout.</w:t>
      </w:r>
    </w:p>
    <w:p w14:paraId="11B04F84" w14:textId="6A8F450E" w:rsidR="0081672F" w:rsidRPr="006158E2" w:rsidRDefault="035BD55D" w:rsidP="035BD55D">
      <w:pPr>
        <w:numPr>
          <w:ilvl w:val="0"/>
          <w:numId w:val="4"/>
        </w:numPr>
        <w:tabs>
          <w:tab w:val="clear" w:pos="720"/>
        </w:tabs>
        <w:ind w:left="709"/>
        <w:jc w:val="both"/>
        <w:rPr>
          <w:rFonts w:ascii="Arial" w:hAnsi="Arial" w:cs="Arial"/>
          <w:color w:val="000000" w:themeColor="text1"/>
          <w:sz w:val="18"/>
          <w:szCs w:val="18"/>
        </w:rPr>
      </w:pPr>
      <w:r w:rsidRPr="006158E2">
        <w:rPr>
          <w:rFonts w:ascii="Arial" w:hAnsi="Arial" w:cs="Arial"/>
          <w:color w:val="000000" w:themeColor="text1"/>
          <w:sz w:val="18"/>
          <w:szCs w:val="18"/>
        </w:rPr>
        <w:t xml:space="preserve">Competitors in </w:t>
      </w:r>
      <w:r w:rsidRPr="006158E2">
        <w:rPr>
          <w:rFonts w:ascii="Arial" w:hAnsi="Arial" w:cs="Arial"/>
          <w:b/>
          <w:bCs/>
          <w:color w:val="000000" w:themeColor="text1"/>
          <w:sz w:val="18"/>
          <w:szCs w:val="18"/>
        </w:rPr>
        <w:t xml:space="preserve">HOPES </w:t>
      </w:r>
      <w:r w:rsidRPr="006158E2">
        <w:rPr>
          <w:rFonts w:ascii="Arial" w:hAnsi="Arial" w:cs="Arial"/>
          <w:color w:val="000000" w:themeColor="text1"/>
          <w:sz w:val="18"/>
          <w:szCs w:val="18"/>
        </w:rPr>
        <w:t>(</w:t>
      </w:r>
      <w:r w:rsidRPr="006158E2">
        <w:rPr>
          <w:rFonts w:ascii="Arial" w:hAnsi="Arial" w:cs="Arial"/>
          <w:b/>
          <w:bCs/>
          <w:color w:val="000000" w:themeColor="text1"/>
          <w:sz w:val="18"/>
          <w:szCs w:val="18"/>
        </w:rPr>
        <w:t>U11)</w:t>
      </w:r>
      <w:r w:rsidR="00195272" w:rsidRPr="006158E2">
        <w:rPr>
          <w:rFonts w:ascii="Arial" w:hAnsi="Arial" w:cs="Arial"/>
          <w:b/>
          <w:bCs/>
          <w:color w:val="000000" w:themeColor="text1"/>
          <w:sz w:val="18"/>
          <w:szCs w:val="18"/>
        </w:rPr>
        <w:t xml:space="preserve"> </w:t>
      </w:r>
      <w:r w:rsidRPr="006158E2">
        <w:rPr>
          <w:rFonts w:ascii="Arial" w:hAnsi="Arial" w:cs="Arial"/>
          <w:b/>
          <w:bCs/>
          <w:color w:val="000000" w:themeColor="text1"/>
          <w:sz w:val="18"/>
          <w:szCs w:val="18"/>
        </w:rPr>
        <w:t>events must have been born on or after 1</w:t>
      </w:r>
      <w:r w:rsidRPr="006158E2">
        <w:rPr>
          <w:rFonts w:ascii="Arial" w:hAnsi="Arial" w:cs="Arial"/>
          <w:b/>
          <w:bCs/>
          <w:color w:val="000000" w:themeColor="text1"/>
          <w:sz w:val="18"/>
          <w:szCs w:val="18"/>
          <w:vertAlign w:val="superscript"/>
        </w:rPr>
        <w:t>st</w:t>
      </w:r>
      <w:r w:rsidR="00534183" w:rsidRPr="006158E2">
        <w:rPr>
          <w:rFonts w:ascii="Arial" w:hAnsi="Arial" w:cs="Arial"/>
          <w:b/>
          <w:bCs/>
          <w:color w:val="000000" w:themeColor="text1"/>
          <w:sz w:val="18"/>
          <w:szCs w:val="18"/>
        </w:rPr>
        <w:t xml:space="preserve"> January 20</w:t>
      </w:r>
      <w:r w:rsidR="00195272" w:rsidRPr="006158E2">
        <w:rPr>
          <w:rFonts w:ascii="Arial" w:hAnsi="Arial" w:cs="Arial"/>
          <w:b/>
          <w:bCs/>
          <w:color w:val="000000" w:themeColor="text1"/>
          <w:sz w:val="18"/>
          <w:szCs w:val="18"/>
        </w:rPr>
        <w:t>1</w:t>
      </w:r>
      <w:r w:rsidR="006158E2" w:rsidRPr="006158E2">
        <w:rPr>
          <w:rFonts w:ascii="Arial" w:hAnsi="Arial" w:cs="Arial"/>
          <w:b/>
          <w:bCs/>
          <w:color w:val="000000" w:themeColor="text1"/>
          <w:sz w:val="18"/>
          <w:szCs w:val="18"/>
        </w:rPr>
        <w:t>4</w:t>
      </w:r>
      <w:r w:rsidRPr="006158E2">
        <w:rPr>
          <w:rFonts w:ascii="Arial" w:hAnsi="Arial" w:cs="Arial"/>
          <w:color w:val="000000" w:themeColor="text1"/>
          <w:sz w:val="18"/>
          <w:szCs w:val="18"/>
        </w:rPr>
        <w:t xml:space="preserve">, competitors in </w:t>
      </w:r>
      <w:r w:rsidRPr="006158E2">
        <w:rPr>
          <w:rFonts w:ascii="Arial" w:hAnsi="Arial" w:cs="Arial"/>
          <w:b/>
          <w:bCs/>
          <w:color w:val="000000" w:themeColor="text1"/>
          <w:sz w:val="18"/>
          <w:szCs w:val="18"/>
        </w:rPr>
        <w:t>Mini-Cadet</w:t>
      </w:r>
      <w:r w:rsidRPr="006158E2">
        <w:rPr>
          <w:rFonts w:ascii="Arial" w:hAnsi="Arial" w:cs="Arial"/>
          <w:color w:val="000000" w:themeColor="text1"/>
          <w:sz w:val="18"/>
          <w:szCs w:val="18"/>
        </w:rPr>
        <w:t xml:space="preserve"> (</w:t>
      </w:r>
      <w:r w:rsidRPr="006158E2">
        <w:rPr>
          <w:rFonts w:ascii="Arial" w:hAnsi="Arial" w:cs="Arial"/>
          <w:b/>
          <w:bCs/>
          <w:color w:val="000000" w:themeColor="text1"/>
          <w:sz w:val="18"/>
          <w:szCs w:val="18"/>
        </w:rPr>
        <w:t>Under 13)</w:t>
      </w:r>
      <w:r w:rsidR="00195272" w:rsidRPr="006158E2">
        <w:rPr>
          <w:rFonts w:ascii="Arial" w:hAnsi="Arial" w:cs="Arial"/>
          <w:b/>
          <w:bCs/>
          <w:color w:val="000000" w:themeColor="text1"/>
          <w:sz w:val="18"/>
          <w:szCs w:val="18"/>
        </w:rPr>
        <w:t xml:space="preserve"> </w:t>
      </w:r>
      <w:r w:rsidRPr="006158E2">
        <w:rPr>
          <w:rFonts w:ascii="Arial" w:hAnsi="Arial" w:cs="Arial"/>
          <w:b/>
          <w:bCs/>
          <w:color w:val="000000" w:themeColor="text1"/>
          <w:sz w:val="18"/>
          <w:szCs w:val="18"/>
        </w:rPr>
        <w:t>on or after 1</w:t>
      </w:r>
      <w:r w:rsidRPr="006158E2">
        <w:rPr>
          <w:rFonts w:ascii="Arial" w:hAnsi="Arial" w:cs="Arial"/>
          <w:b/>
          <w:bCs/>
          <w:color w:val="000000" w:themeColor="text1"/>
          <w:sz w:val="18"/>
          <w:szCs w:val="18"/>
          <w:vertAlign w:val="superscript"/>
        </w:rPr>
        <w:t>st</w:t>
      </w:r>
      <w:r w:rsidR="00534183" w:rsidRPr="006158E2">
        <w:rPr>
          <w:rFonts w:ascii="Arial" w:hAnsi="Arial" w:cs="Arial"/>
          <w:b/>
          <w:bCs/>
          <w:color w:val="000000" w:themeColor="text1"/>
          <w:sz w:val="18"/>
          <w:szCs w:val="18"/>
        </w:rPr>
        <w:t xml:space="preserve"> January 20</w:t>
      </w:r>
      <w:r w:rsidR="00D64774" w:rsidRPr="006158E2">
        <w:rPr>
          <w:rFonts w:ascii="Arial" w:hAnsi="Arial" w:cs="Arial"/>
          <w:b/>
          <w:bCs/>
          <w:color w:val="000000" w:themeColor="text1"/>
          <w:sz w:val="18"/>
          <w:szCs w:val="18"/>
        </w:rPr>
        <w:t>1</w:t>
      </w:r>
      <w:r w:rsidR="006158E2" w:rsidRPr="006158E2">
        <w:rPr>
          <w:rFonts w:ascii="Arial" w:hAnsi="Arial" w:cs="Arial"/>
          <w:b/>
          <w:bCs/>
          <w:color w:val="000000" w:themeColor="text1"/>
          <w:sz w:val="18"/>
          <w:szCs w:val="18"/>
        </w:rPr>
        <w:t>2</w:t>
      </w:r>
      <w:r w:rsidRPr="006158E2">
        <w:rPr>
          <w:rFonts w:ascii="Arial" w:hAnsi="Arial" w:cs="Arial"/>
          <w:color w:val="000000" w:themeColor="text1"/>
          <w:sz w:val="18"/>
          <w:szCs w:val="18"/>
        </w:rPr>
        <w:t xml:space="preserve">; </w:t>
      </w:r>
      <w:r w:rsidRPr="006158E2">
        <w:rPr>
          <w:rFonts w:ascii="Arial" w:hAnsi="Arial" w:cs="Arial"/>
          <w:b/>
          <w:bCs/>
          <w:color w:val="000000" w:themeColor="text1"/>
          <w:sz w:val="18"/>
          <w:szCs w:val="18"/>
        </w:rPr>
        <w:t>Cadet</w:t>
      </w:r>
      <w:r w:rsidRPr="006158E2">
        <w:rPr>
          <w:rFonts w:ascii="Arial" w:hAnsi="Arial" w:cs="Arial"/>
          <w:color w:val="000000" w:themeColor="text1"/>
          <w:sz w:val="18"/>
          <w:szCs w:val="18"/>
        </w:rPr>
        <w:t xml:space="preserve"> (</w:t>
      </w:r>
      <w:r w:rsidRPr="006158E2">
        <w:rPr>
          <w:rFonts w:ascii="Arial" w:hAnsi="Arial" w:cs="Arial"/>
          <w:b/>
          <w:bCs/>
          <w:color w:val="000000" w:themeColor="text1"/>
          <w:sz w:val="18"/>
          <w:szCs w:val="18"/>
        </w:rPr>
        <w:t>Under 15)</w:t>
      </w:r>
      <w:r w:rsidR="00195272" w:rsidRPr="006158E2">
        <w:rPr>
          <w:rFonts w:ascii="Arial" w:hAnsi="Arial" w:cs="Arial"/>
          <w:b/>
          <w:bCs/>
          <w:color w:val="000000" w:themeColor="text1"/>
          <w:sz w:val="18"/>
          <w:szCs w:val="18"/>
        </w:rPr>
        <w:t xml:space="preserve"> </w:t>
      </w:r>
      <w:r w:rsidRPr="006158E2">
        <w:rPr>
          <w:rFonts w:ascii="Arial" w:hAnsi="Arial" w:cs="Arial"/>
          <w:b/>
          <w:bCs/>
          <w:color w:val="000000" w:themeColor="text1"/>
          <w:sz w:val="18"/>
          <w:szCs w:val="18"/>
        </w:rPr>
        <w:t>on or after 1</w:t>
      </w:r>
      <w:r w:rsidRPr="006158E2">
        <w:rPr>
          <w:rFonts w:ascii="Arial" w:hAnsi="Arial" w:cs="Arial"/>
          <w:b/>
          <w:bCs/>
          <w:color w:val="000000" w:themeColor="text1"/>
          <w:sz w:val="18"/>
          <w:szCs w:val="18"/>
          <w:vertAlign w:val="superscript"/>
        </w:rPr>
        <w:t>st</w:t>
      </w:r>
      <w:r w:rsidR="00534183" w:rsidRPr="006158E2">
        <w:rPr>
          <w:rFonts w:ascii="Arial" w:hAnsi="Arial" w:cs="Arial"/>
          <w:b/>
          <w:bCs/>
          <w:color w:val="000000" w:themeColor="text1"/>
          <w:sz w:val="18"/>
          <w:szCs w:val="18"/>
        </w:rPr>
        <w:t xml:space="preserve"> January 20</w:t>
      </w:r>
      <w:r w:rsidR="006158E2" w:rsidRPr="006158E2">
        <w:rPr>
          <w:rFonts w:ascii="Arial" w:hAnsi="Arial" w:cs="Arial"/>
          <w:b/>
          <w:bCs/>
          <w:color w:val="000000" w:themeColor="text1"/>
          <w:sz w:val="18"/>
          <w:szCs w:val="18"/>
        </w:rPr>
        <w:t>10</w:t>
      </w:r>
      <w:r w:rsidRPr="006158E2">
        <w:rPr>
          <w:rFonts w:ascii="Arial" w:hAnsi="Arial" w:cs="Arial"/>
          <w:color w:val="000000" w:themeColor="text1"/>
          <w:sz w:val="18"/>
          <w:szCs w:val="18"/>
        </w:rPr>
        <w:t xml:space="preserve">; </w:t>
      </w:r>
      <w:r w:rsidR="00D64774" w:rsidRPr="006158E2">
        <w:rPr>
          <w:rFonts w:ascii="Arial" w:hAnsi="Arial" w:cs="Arial"/>
          <w:b/>
          <w:bCs/>
          <w:color w:val="000000" w:themeColor="text1"/>
          <w:sz w:val="18"/>
          <w:szCs w:val="18"/>
        </w:rPr>
        <w:t>Under 17 on or after 1</w:t>
      </w:r>
      <w:r w:rsidR="00D64774" w:rsidRPr="006158E2">
        <w:rPr>
          <w:rFonts w:ascii="Arial" w:hAnsi="Arial" w:cs="Arial"/>
          <w:b/>
          <w:bCs/>
          <w:color w:val="000000" w:themeColor="text1"/>
          <w:sz w:val="18"/>
          <w:szCs w:val="18"/>
          <w:vertAlign w:val="superscript"/>
        </w:rPr>
        <w:t>st</w:t>
      </w:r>
      <w:r w:rsidR="00D64774" w:rsidRPr="006158E2">
        <w:rPr>
          <w:rFonts w:ascii="Arial" w:hAnsi="Arial" w:cs="Arial"/>
          <w:b/>
          <w:bCs/>
          <w:color w:val="000000" w:themeColor="text1"/>
          <w:sz w:val="18"/>
          <w:szCs w:val="18"/>
        </w:rPr>
        <w:t xml:space="preserve"> January 200</w:t>
      </w:r>
      <w:r w:rsidR="006158E2" w:rsidRPr="006158E2">
        <w:rPr>
          <w:rFonts w:ascii="Arial" w:hAnsi="Arial" w:cs="Arial"/>
          <w:b/>
          <w:bCs/>
          <w:color w:val="000000" w:themeColor="text1"/>
          <w:sz w:val="18"/>
          <w:szCs w:val="18"/>
        </w:rPr>
        <w:t>8</w:t>
      </w:r>
      <w:r w:rsidR="00D64774" w:rsidRPr="006158E2">
        <w:rPr>
          <w:rFonts w:ascii="Arial" w:hAnsi="Arial" w:cs="Arial"/>
          <w:color w:val="000000" w:themeColor="text1"/>
          <w:sz w:val="18"/>
          <w:szCs w:val="18"/>
        </w:rPr>
        <w:t xml:space="preserve">; </w:t>
      </w:r>
      <w:r w:rsidR="00493F98" w:rsidRPr="006158E2">
        <w:rPr>
          <w:rFonts w:ascii="Arial" w:hAnsi="Arial" w:cs="Arial"/>
          <w:b/>
          <w:bCs/>
          <w:color w:val="000000" w:themeColor="text1"/>
          <w:sz w:val="18"/>
          <w:szCs w:val="18"/>
        </w:rPr>
        <w:t>Junior (Under 19</w:t>
      </w:r>
      <w:r w:rsidRPr="006158E2">
        <w:rPr>
          <w:rFonts w:ascii="Arial" w:hAnsi="Arial" w:cs="Arial"/>
          <w:b/>
          <w:bCs/>
          <w:color w:val="000000" w:themeColor="text1"/>
          <w:sz w:val="18"/>
          <w:szCs w:val="18"/>
        </w:rPr>
        <w:t>)</w:t>
      </w:r>
      <w:r w:rsidR="00493F98" w:rsidRPr="006158E2">
        <w:rPr>
          <w:rFonts w:ascii="Arial" w:hAnsi="Arial" w:cs="Arial"/>
          <w:b/>
          <w:bCs/>
          <w:color w:val="000000" w:themeColor="text1"/>
          <w:sz w:val="18"/>
          <w:szCs w:val="18"/>
        </w:rPr>
        <w:t xml:space="preserve"> </w:t>
      </w:r>
      <w:r w:rsidRPr="006158E2">
        <w:rPr>
          <w:rFonts w:ascii="Arial" w:hAnsi="Arial" w:cs="Arial"/>
          <w:b/>
          <w:bCs/>
          <w:color w:val="000000" w:themeColor="text1"/>
          <w:sz w:val="18"/>
          <w:szCs w:val="18"/>
        </w:rPr>
        <w:t>on or after 1</w:t>
      </w:r>
      <w:r w:rsidRPr="006158E2">
        <w:rPr>
          <w:rFonts w:ascii="Arial" w:hAnsi="Arial" w:cs="Arial"/>
          <w:b/>
          <w:bCs/>
          <w:color w:val="000000" w:themeColor="text1"/>
          <w:sz w:val="18"/>
          <w:szCs w:val="18"/>
          <w:vertAlign w:val="superscript"/>
        </w:rPr>
        <w:t>st</w:t>
      </w:r>
      <w:r w:rsidR="00534183" w:rsidRPr="006158E2">
        <w:rPr>
          <w:rFonts w:ascii="Arial" w:hAnsi="Arial" w:cs="Arial"/>
          <w:b/>
          <w:bCs/>
          <w:color w:val="000000" w:themeColor="text1"/>
          <w:sz w:val="18"/>
          <w:szCs w:val="18"/>
        </w:rPr>
        <w:t xml:space="preserve"> January 200</w:t>
      </w:r>
      <w:r w:rsidR="006158E2" w:rsidRPr="006158E2">
        <w:rPr>
          <w:rFonts w:ascii="Arial" w:hAnsi="Arial" w:cs="Arial"/>
          <w:b/>
          <w:bCs/>
          <w:color w:val="000000" w:themeColor="text1"/>
          <w:sz w:val="18"/>
          <w:szCs w:val="18"/>
        </w:rPr>
        <w:t>6</w:t>
      </w:r>
      <w:r w:rsidRPr="006158E2">
        <w:rPr>
          <w:rFonts w:ascii="Arial" w:hAnsi="Arial" w:cs="Arial"/>
          <w:color w:val="000000" w:themeColor="text1"/>
          <w:sz w:val="18"/>
          <w:szCs w:val="18"/>
        </w:rPr>
        <w:t xml:space="preserve">. </w:t>
      </w:r>
    </w:p>
    <w:p w14:paraId="33E73732" w14:textId="77777777" w:rsidR="0081672F" w:rsidRPr="001C7813" w:rsidRDefault="0081672F" w:rsidP="0081672F">
      <w:pPr>
        <w:pStyle w:val="BodyTextIndent"/>
        <w:numPr>
          <w:ilvl w:val="0"/>
          <w:numId w:val="4"/>
        </w:numPr>
        <w:tabs>
          <w:tab w:val="clear" w:pos="720"/>
        </w:tabs>
        <w:spacing w:after="0"/>
        <w:ind w:left="709"/>
        <w:jc w:val="both"/>
        <w:rPr>
          <w:rFonts w:ascii="Arial" w:hAnsi="Arial" w:cs="Arial"/>
          <w:b w:val="0"/>
          <w:bCs/>
          <w:sz w:val="18"/>
          <w:szCs w:val="18"/>
          <w:u w:val="none"/>
        </w:rPr>
      </w:pPr>
      <w:r w:rsidRPr="001C7813">
        <w:rPr>
          <w:rFonts w:ascii="Arial" w:hAnsi="Arial" w:cs="Arial"/>
          <w:b w:val="0"/>
          <w:color w:val="000000"/>
          <w:sz w:val="18"/>
          <w:szCs w:val="18"/>
          <w:u w:val="none"/>
        </w:rPr>
        <w:t xml:space="preserve">No time-outs or coaching allowed for U11 events.  </w:t>
      </w:r>
      <w:r w:rsidRPr="001C7813">
        <w:rPr>
          <w:rFonts w:ascii="Arial" w:hAnsi="Arial" w:cs="Arial"/>
          <w:color w:val="000000"/>
          <w:sz w:val="18"/>
          <w:szCs w:val="18"/>
          <w:u w:val="none"/>
        </w:rPr>
        <w:t>Nominated</w:t>
      </w:r>
      <w:r w:rsidRPr="001C7813">
        <w:rPr>
          <w:rFonts w:ascii="Arial" w:hAnsi="Arial" w:cs="Arial"/>
          <w:b w:val="0"/>
          <w:color w:val="000000"/>
          <w:sz w:val="18"/>
          <w:szCs w:val="18"/>
          <w:u w:val="none"/>
        </w:rPr>
        <w:t xml:space="preserve"> coaches </w:t>
      </w:r>
      <w:r w:rsidRPr="001C7813">
        <w:rPr>
          <w:rFonts w:ascii="Arial" w:hAnsi="Arial" w:cs="Arial"/>
          <w:color w:val="000000"/>
          <w:sz w:val="18"/>
          <w:szCs w:val="18"/>
          <w:u w:val="none"/>
        </w:rPr>
        <w:t>only</w:t>
      </w:r>
      <w:r w:rsidRPr="001C7813">
        <w:rPr>
          <w:rFonts w:ascii="Arial" w:hAnsi="Arial" w:cs="Arial"/>
          <w:b w:val="0"/>
          <w:color w:val="000000"/>
          <w:sz w:val="18"/>
          <w:szCs w:val="18"/>
          <w:u w:val="none"/>
        </w:rPr>
        <w:t xml:space="preserve"> for Mini-Cadet </w:t>
      </w:r>
      <w:r w:rsidR="00C9613B" w:rsidRPr="001C7813">
        <w:rPr>
          <w:rFonts w:ascii="Arial" w:hAnsi="Arial" w:cs="Arial"/>
          <w:b w:val="0"/>
          <w:color w:val="000000"/>
          <w:sz w:val="18"/>
          <w:szCs w:val="18"/>
          <w:u w:val="none"/>
        </w:rPr>
        <w:t xml:space="preserve">(U13) </w:t>
      </w:r>
      <w:r w:rsidRPr="001C7813">
        <w:rPr>
          <w:rFonts w:ascii="Arial" w:hAnsi="Arial" w:cs="Arial"/>
          <w:b w:val="0"/>
          <w:color w:val="000000"/>
          <w:sz w:val="18"/>
          <w:szCs w:val="18"/>
          <w:u w:val="none"/>
        </w:rPr>
        <w:t xml:space="preserve">players and for supervision of </w:t>
      </w:r>
      <w:r w:rsidR="00C73003" w:rsidRPr="001C7813">
        <w:rPr>
          <w:rFonts w:ascii="Arial" w:hAnsi="Arial" w:cs="Arial"/>
          <w:b w:val="0"/>
          <w:color w:val="000000"/>
          <w:sz w:val="18"/>
          <w:szCs w:val="18"/>
          <w:u w:val="none"/>
        </w:rPr>
        <w:t>HOPES</w:t>
      </w:r>
      <w:r w:rsidRPr="001C7813">
        <w:rPr>
          <w:rFonts w:ascii="Arial" w:hAnsi="Arial" w:cs="Arial"/>
          <w:b w:val="0"/>
          <w:color w:val="000000"/>
          <w:sz w:val="18"/>
          <w:szCs w:val="18"/>
          <w:u w:val="none"/>
        </w:rPr>
        <w:t xml:space="preserve"> players.</w:t>
      </w:r>
      <w:r w:rsidRPr="001C7813">
        <w:rPr>
          <w:rFonts w:ascii="Arial" w:hAnsi="Arial" w:cs="Arial"/>
          <w:b w:val="0"/>
          <w:sz w:val="18"/>
          <w:szCs w:val="18"/>
          <w:u w:val="none"/>
        </w:rPr>
        <w:t xml:space="preserve">  Nominated coaches must register their names with the referee.  </w:t>
      </w:r>
      <w:r w:rsidR="00C73003" w:rsidRPr="001C7813">
        <w:rPr>
          <w:rFonts w:ascii="Arial" w:hAnsi="Arial" w:cs="Arial"/>
          <w:b w:val="0"/>
          <w:sz w:val="18"/>
          <w:szCs w:val="18"/>
          <w:u w:val="none"/>
        </w:rPr>
        <w:t>HOPES (</w:t>
      </w:r>
      <w:r w:rsidRPr="001C7813">
        <w:rPr>
          <w:rFonts w:ascii="Arial" w:hAnsi="Arial" w:cs="Arial"/>
          <w:b w:val="0"/>
          <w:sz w:val="18"/>
          <w:szCs w:val="18"/>
          <w:u w:val="none"/>
        </w:rPr>
        <w:t>Under 11</w:t>
      </w:r>
      <w:r w:rsidR="00C73003" w:rsidRPr="001C7813">
        <w:rPr>
          <w:rFonts w:ascii="Arial" w:hAnsi="Arial" w:cs="Arial"/>
          <w:b w:val="0"/>
          <w:sz w:val="18"/>
          <w:szCs w:val="18"/>
          <w:u w:val="none"/>
        </w:rPr>
        <w:t>)</w:t>
      </w:r>
      <w:r w:rsidRPr="001C7813">
        <w:rPr>
          <w:rFonts w:ascii="Arial" w:hAnsi="Arial" w:cs="Arial"/>
          <w:b w:val="0"/>
          <w:sz w:val="18"/>
          <w:szCs w:val="18"/>
          <w:u w:val="none"/>
        </w:rPr>
        <w:t xml:space="preserve"> events are not Irish ranking events.</w:t>
      </w:r>
    </w:p>
    <w:p w14:paraId="483D5480" w14:textId="77777777" w:rsidR="005251AA" w:rsidRPr="001C7813" w:rsidRDefault="005251AA" w:rsidP="006D4EBE">
      <w:pPr>
        <w:numPr>
          <w:ilvl w:val="0"/>
          <w:numId w:val="4"/>
        </w:numPr>
        <w:jc w:val="both"/>
        <w:rPr>
          <w:rFonts w:ascii="Arial" w:hAnsi="Arial" w:cs="Arial"/>
          <w:color w:val="000000"/>
          <w:sz w:val="18"/>
          <w:szCs w:val="18"/>
        </w:rPr>
      </w:pPr>
      <w:r w:rsidRPr="001C7813">
        <w:rPr>
          <w:rFonts w:ascii="Arial" w:hAnsi="Arial" w:cs="Arial"/>
          <w:color w:val="000000"/>
          <w:sz w:val="18"/>
          <w:szCs w:val="18"/>
        </w:rPr>
        <w:t xml:space="preserve">The final order in a group shall be determined as per ITTF regulation 3.7.5 for group competitions except that where a player concedes a </w:t>
      </w:r>
      <w:proofErr w:type="gramStart"/>
      <w:r w:rsidRPr="001C7813">
        <w:rPr>
          <w:rFonts w:ascii="Arial" w:hAnsi="Arial" w:cs="Arial"/>
          <w:color w:val="000000"/>
          <w:sz w:val="18"/>
          <w:szCs w:val="18"/>
        </w:rPr>
        <w:t>match</w:t>
      </w:r>
      <w:proofErr w:type="gramEnd"/>
      <w:r w:rsidRPr="001C7813">
        <w:rPr>
          <w:rFonts w:ascii="Arial" w:hAnsi="Arial" w:cs="Arial"/>
          <w:color w:val="000000"/>
          <w:sz w:val="18"/>
          <w:szCs w:val="18"/>
        </w:rPr>
        <w:t xml:space="preserve"> he/she shall receive -3 group points (x).</w:t>
      </w:r>
    </w:p>
    <w:p w14:paraId="73DF9C72" w14:textId="3B7CF676" w:rsidR="005251AA" w:rsidRPr="006158E2" w:rsidRDefault="035BD55D" w:rsidP="035BD55D">
      <w:pPr>
        <w:numPr>
          <w:ilvl w:val="0"/>
          <w:numId w:val="4"/>
        </w:numPr>
        <w:jc w:val="both"/>
        <w:rPr>
          <w:rFonts w:ascii="Arial" w:hAnsi="Arial" w:cs="Arial"/>
          <w:color w:val="000000" w:themeColor="text1"/>
          <w:sz w:val="18"/>
          <w:szCs w:val="18"/>
        </w:rPr>
      </w:pPr>
      <w:r w:rsidRPr="006158E2">
        <w:rPr>
          <w:rFonts w:ascii="Arial" w:hAnsi="Arial" w:cs="Arial"/>
          <w:b/>
          <w:bCs/>
          <w:sz w:val="18"/>
          <w:szCs w:val="18"/>
        </w:rPr>
        <w:t>Event Entry Restrictions</w:t>
      </w:r>
      <w:r w:rsidRPr="006158E2">
        <w:rPr>
          <w:rFonts w:ascii="Arial" w:hAnsi="Arial" w:cs="Arial"/>
          <w:sz w:val="18"/>
          <w:szCs w:val="18"/>
        </w:rPr>
        <w:t>:  Restricted Singles - open to Irish affiliated Men outside Top 20 in Ireland, and Irish affiliated Women outside Top 10 in Ireland; Under 21</w:t>
      </w:r>
      <w:r w:rsidR="00493F98" w:rsidRPr="006158E2">
        <w:rPr>
          <w:rFonts w:ascii="Arial" w:hAnsi="Arial" w:cs="Arial"/>
          <w:sz w:val="18"/>
          <w:szCs w:val="18"/>
        </w:rPr>
        <w:t xml:space="preserve"> - (Under 21 on 31 December 202</w:t>
      </w:r>
      <w:r w:rsidR="006158E2" w:rsidRPr="006158E2">
        <w:rPr>
          <w:rFonts w:ascii="Arial" w:hAnsi="Arial" w:cs="Arial"/>
          <w:sz w:val="18"/>
          <w:szCs w:val="18"/>
        </w:rPr>
        <w:t>4</w:t>
      </w:r>
      <w:r w:rsidRPr="006158E2">
        <w:rPr>
          <w:rFonts w:ascii="Arial" w:hAnsi="Arial" w:cs="Arial"/>
          <w:sz w:val="18"/>
          <w:szCs w:val="18"/>
        </w:rPr>
        <w:t xml:space="preserve">); Masters - 39 years old and over on </w:t>
      </w:r>
      <w:r w:rsidR="00493F98" w:rsidRPr="006158E2">
        <w:rPr>
          <w:rFonts w:ascii="Arial" w:hAnsi="Arial" w:cs="Arial"/>
          <w:sz w:val="18"/>
          <w:szCs w:val="18"/>
        </w:rPr>
        <w:t>1 January 202</w:t>
      </w:r>
      <w:r w:rsidR="006158E2" w:rsidRPr="006158E2">
        <w:rPr>
          <w:rFonts w:ascii="Arial" w:hAnsi="Arial" w:cs="Arial"/>
          <w:sz w:val="18"/>
          <w:szCs w:val="18"/>
        </w:rPr>
        <w:t>4</w:t>
      </w:r>
      <w:r w:rsidRPr="006158E2">
        <w:rPr>
          <w:rFonts w:ascii="Arial" w:hAnsi="Arial" w:cs="Arial"/>
          <w:sz w:val="18"/>
          <w:szCs w:val="18"/>
        </w:rPr>
        <w:t xml:space="preserve">.  Players </w:t>
      </w:r>
      <w:r w:rsidR="00753673" w:rsidRPr="006158E2">
        <w:rPr>
          <w:rFonts w:ascii="Arial" w:hAnsi="Arial" w:cs="Arial"/>
          <w:sz w:val="18"/>
          <w:szCs w:val="18"/>
        </w:rPr>
        <w:t>may not enter two events starting at the same time.</w:t>
      </w:r>
    </w:p>
    <w:p w14:paraId="6481BB78" w14:textId="77777777" w:rsidR="0081672F" w:rsidRPr="001C7813" w:rsidRDefault="0081672F" w:rsidP="006D4EBE">
      <w:pPr>
        <w:numPr>
          <w:ilvl w:val="0"/>
          <w:numId w:val="4"/>
        </w:numPr>
        <w:jc w:val="both"/>
        <w:rPr>
          <w:rFonts w:ascii="Arial" w:hAnsi="Arial" w:cs="Arial"/>
          <w:color w:val="000000"/>
          <w:sz w:val="18"/>
          <w:szCs w:val="18"/>
        </w:rPr>
      </w:pPr>
      <w:r w:rsidRPr="001C7813">
        <w:rPr>
          <w:rFonts w:ascii="Arial" w:hAnsi="Arial" w:cs="Arial"/>
          <w:color w:val="000000"/>
          <w:sz w:val="18"/>
          <w:szCs w:val="18"/>
        </w:rPr>
        <w:t>All players will be expected to umpire when required.</w:t>
      </w:r>
    </w:p>
    <w:p w14:paraId="6001E6C0" w14:textId="5B0C164A" w:rsidR="005251AA" w:rsidRPr="001C7813" w:rsidRDefault="005251AA" w:rsidP="006D4EBE">
      <w:pPr>
        <w:numPr>
          <w:ilvl w:val="0"/>
          <w:numId w:val="4"/>
        </w:numPr>
        <w:jc w:val="both"/>
        <w:rPr>
          <w:rFonts w:ascii="Arial" w:hAnsi="Arial" w:cs="Arial"/>
          <w:color w:val="000000"/>
          <w:sz w:val="18"/>
          <w:szCs w:val="18"/>
        </w:rPr>
      </w:pPr>
      <w:r w:rsidRPr="001C7813">
        <w:rPr>
          <w:rFonts w:ascii="Arial" w:hAnsi="Arial" w:cs="Arial"/>
          <w:color w:val="000000"/>
          <w:sz w:val="18"/>
          <w:szCs w:val="18"/>
        </w:rPr>
        <w:t>The Tournament Committee reserves the right to alter the programme, format or venue; to cancel any event; to reject or re</w:t>
      </w:r>
      <w:r w:rsidR="00C75CA8" w:rsidRPr="001C7813">
        <w:rPr>
          <w:rFonts w:ascii="Arial" w:hAnsi="Arial" w:cs="Arial"/>
          <w:color w:val="000000"/>
          <w:sz w:val="18"/>
          <w:szCs w:val="18"/>
        </w:rPr>
        <w:t>-</w:t>
      </w:r>
      <w:r w:rsidRPr="001C7813">
        <w:rPr>
          <w:rFonts w:ascii="Arial" w:hAnsi="Arial" w:cs="Arial"/>
          <w:color w:val="000000"/>
          <w:sz w:val="18"/>
          <w:szCs w:val="18"/>
        </w:rPr>
        <w:t>grade entries; and to restrict admission to the tournament venue.</w:t>
      </w:r>
      <w:r w:rsidR="00256E90" w:rsidRPr="001C7813">
        <w:rPr>
          <w:rFonts w:ascii="Arial" w:hAnsi="Arial" w:cs="Arial"/>
          <w:color w:val="000000"/>
          <w:sz w:val="18"/>
          <w:szCs w:val="18"/>
        </w:rPr>
        <w:t xml:space="preserve">  </w:t>
      </w:r>
      <w:r w:rsidR="002450C8" w:rsidRPr="001C7813">
        <w:rPr>
          <w:rFonts w:ascii="Arial" w:hAnsi="Arial" w:cs="Arial"/>
          <w:color w:val="000000"/>
          <w:sz w:val="18"/>
          <w:szCs w:val="18"/>
        </w:rPr>
        <w:t>If</w:t>
      </w:r>
      <w:r w:rsidR="00256E90" w:rsidRPr="001C7813">
        <w:rPr>
          <w:rFonts w:ascii="Arial" w:hAnsi="Arial" w:cs="Arial"/>
          <w:color w:val="000000"/>
          <w:sz w:val="18"/>
          <w:szCs w:val="18"/>
        </w:rPr>
        <w:t xml:space="preserve"> a category is over-subscribed, then entries will be treated on a last in–first out basis.</w:t>
      </w:r>
    </w:p>
    <w:p w14:paraId="43FE2CC4" w14:textId="77777777" w:rsidR="005251AA" w:rsidRPr="001C7813" w:rsidRDefault="005251AA" w:rsidP="006D4EBE">
      <w:pPr>
        <w:numPr>
          <w:ilvl w:val="0"/>
          <w:numId w:val="4"/>
        </w:numPr>
        <w:jc w:val="both"/>
        <w:rPr>
          <w:rFonts w:ascii="Arial" w:hAnsi="Arial" w:cs="Arial"/>
          <w:color w:val="000000"/>
          <w:sz w:val="18"/>
          <w:szCs w:val="18"/>
        </w:rPr>
      </w:pPr>
      <w:r w:rsidRPr="001C7813">
        <w:rPr>
          <w:rFonts w:ascii="Arial" w:hAnsi="Arial" w:cs="Arial"/>
          <w:color w:val="000000"/>
          <w:sz w:val="18"/>
          <w:szCs w:val="18"/>
        </w:rPr>
        <w:t>All competitors must report to the control table on arrival and must not leave the venue while still in the competition without first obtaining permission from the Referee.</w:t>
      </w:r>
    </w:p>
    <w:p w14:paraId="19B146A3" w14:textId="77777777" w:rsidR="005251AA" w:rsidRPr="001C7813" w:rsidRDefault="005251AA" w:rsidP="006D4EBE">
      <w:pPr>
        <w:numPr>
          <w:ilvl w:val="0"/>
          <w:numId w:val="4"/>
        </w:numPr>
        <w:jc w:val="both"/>
        <w:rPr>
          <w:rFonts w:ascii="Arial" w:hAnsi="Arial" w:cs="Arial"/>
          <w:color w:val="000000"/>
          <w:sz w:val="18"/>
          <w:szCs w:val="18"/>
        </w:rPr>
      </w:pPr>
      <w:r w:rsidRPr="001C7813">
        <w:rPr>
          <w:rFonts w:ascii="Arial" w:hAnsi="Arial" w:cs="Arial"/>
          <w:color w:val="000000"/>
          <w:sz w:val="18"/>
          <w:szCs w:val="18"/>
        </w:rPr>
        <w:t>Should there be insufficient entries in any event, the Referee reserves the right to cancel/merge such event and/or place the entrants in a similar event.</w:t>
      </w:r>
    </w:p>
    <w:p w14:paraId="40EFA552" w14:textId="79BFF743" w:rsidR="007A423B" w:rsidRPr="001C7813" w:rsidRDefault="007A423B" w:rsidP="006D4EBE">
      <w:pPr>
        <w:numPr>
          <w:ilvl w:val="0"/>
          <w:numId w:val="4"/>
        </w:numPr>
        <w:jc w:val="both"/>
        <w:rPr>
          <w:rFonts w:ascii="Arial" w:hAnsi="Arial" w:cs="Arial"/>
          <w:color w:val="000000"/>
          <w:sz w:val="18"/>
          <w:szCs w:val="18"/>
        </w:rPr>
      </w:pPr>
      <w:r w:rsidRPr="001C7813">
        <w:rPr>
          <w:rFonts w:ascii="Arial" w:hAnsi="Arial" w:cs="Arial"/>
          <w:color w:val="000000"/>
          <w:sz w:val="18"/>
          <w:szCs w:val="18"/>
        </w:rPr>
        <w:t>Groups and format for each event will be published on</w:t>
      </w:r>
      <w:r w:rsidR="009D2FA4" w:rsidRPr="001C7813">
        <w:rPr>
          <w:rFonts w:ascii="Arial" w:hAnsi="Arial" w:cs="Arial"/>
          <w:color w:val="000000"/>
          <w:sz w:val="18"/>
          <w:szCs w:val="18"/>
        </w:rPr>
        <w:t xml:space="preserve"> the</w:t>
      </w:r>
      <w:r w:rsidR="002450C8">
        <w:rPr>
          <w:rFonts w:ascii="Arial" w:hAnsi="Arial" w:cs="Arial"/>
          <w:color w:val="000000"/>
          <w:sz w:val="18"/>
          <w:szCs w:val="18"/>
        </w:rPr>
        <w:t xml:space="preserve"> </w:t>
      </w:r>
      <w:r w:rsidR="00FB55CF" w:rsidRPr="001C7813">
        <w:rPr>
          <w:rFonts w:ascii="Arial" w:hAnsi="Arial" w:cs="Arial"/>
          <w:color w:val="000000"/>
          <w:sz w:val="18"/>
          <w:szCs w:val="18"/>
        </w:rPr>
        <w:t>TTI</w:t>
      </w:r>
      <w:r w:rsidRPr="001C7813">
        <w:rPr>
          <w:rFonts w:ascii="Arial" w:hAnsi="Arial" w:cs="Arial"/>
          <w:color w:val="000000"/>
          <w:sz w:val="18"/>
          <w:szCs w:val="18"/>
        </w:rPr>
        <w:t xml:space="preserve"> website </w:t>
      </w:r>
      <w:r w:rsidR="009D2FA4" w:rsidRPr="001C7813">
        <w:rPr>
          <w:rFonts w:ascii="Arial" w:hAnsi="Arial" w:cs="Arial"/>
          <w:color w:val="000000"/>
          <w:sz w:val="18"/>
          <w:szCs w:val="18"/>
        </w:rPr>
        <w:t>(</w:t>
      </w:r>
      <w:hyperlink r:id="rId19" w:history="1">
        <w:r w:rsidR="009D2FA4" w:rsidRPr="001C7813">
          <w:rPr>
            <w:rStyle w:val="Hyperlink"/>
            <w:rFonts w:ascii="Arial" w:hAnsi="Arial" w:cs="Arial"/>
            <w:sz w:val="18"/>
            <w:szCs w:val="18"/>
          </w:rPr>
          <w:t>http://www.irishtabletennis.com</w:t>
        </w:r>
      </w:hyperlink>
      <w:r w:rsidR="009D2FA4" w:rsidRPr="001C7813">
        <w:rPr>
          <w:rFonts w:ascii="Arial" w:hAnsi="Arial" w:cs="Arial"/>
          <w:color w:val="000000"/>
          <w:sz w:val="18"/>
          <w:szCs w:val="18"/>
        </w:rPr>
        <w:t xml:space="preserve">) </w:t>
      </w:r>
      <w:r w:rsidRPr="001C7813">
        <w:rPr>
          <w:rFonts w:ascii="Arial" w:hAnsi="Arial" w:cs="Arial"/>
          <w:color w:val="000000"/>
          <w:sz w:val="18"/>
          <w:szCs w:val="18"/>
        </w:rPr>
        <w:t>2 days prior to the event.</w:t>
      </w:r>
    </w:p>
    <w:p w14:paraId="44A606EB" w14:textId="77777777" w:rsidR="005251AA" w:rsidRPr="001C7813" w:rsidRDefault="005251AA" w:rsidP="006D4EBE">
      <w:pPr>
        <w:numPr>
          <w:ilvl w:val="0"/>
          <w:numId w:val="4"/>
        </w:numPr>
        <w:jc w:val="both"/>
        <w:rPr>
          <w:rFonts w:ascii="Arial" w:hAnsi="Arial" w:cs="Arial"/>
          <w:color w:val="000000"/>
          <w:sz w:val="18"/>
          <w:szCs w:val="18"/>
        </w:rPr>
      </w:pPr>
      <w:r w:rsidRPr="001C7813">
        <w:rPr>
          <w:rFonts w:ascii="Arial" w:hAnsi="Arial" w:cs="Arial"/>
          <w:color w:val="000000"/>
          <w:sz w:val="18"/>
          <w:szCs w:val="18"/>
        </w:rPr>
        <w:t>Competitors will not be allowed to glue up within the confines of the playing venue. “Playing venue" means the whole establishment in the playing building and the ground where the playing building stands, which contains the doorway, the parking lot and related facilities.</w:t>
      </w:r>
    </w:p>
    <w:p w14:paraId="30642DD4" w14:textId="50118F4B" w:rsidR="005251AA" w:rsidRPr="00CA3B93" w:rsidRDefault="005251AA" w:rsidP="006D4EBE">
      <w:pPr>
        <w:numPr>
          <w:ilvl w:val="0"/>
          <w:numId w:val="4"/>
        </w:numPr>
        <w:jc w:val="both"/>
        <w:rPr>
          <w:rFonts w:ascii="Arial" w:hAnsi="Arial" w:cs="Arial"/>
          <w:color w:val="000000"/>
          <w:sz w:val="18"/>
          <w:szCs w:val="18"/>
        </w:rPr>
      </w:pPr>
      <w:r w:rsidRPr="00CA3B93">
        <w:rPr>
          <w:rFonts w:ascii="Arial" w:hAnsi="Arial" w:cs="Arial"/>
          <w:color w:val="000000"/>
          <w:sz w:val="18"/>
          <w:szCs w:val="18"/>
        </w:rPr>
        <w:t>Play throug</w:t>
      </w:r>
      <w:r w:rsidR="00BF015A" w:rsidRPr="00CA3B93">
        <w:rPr>
          <w:rFonts w:ascii="Arial" w:hAnsi="Arial" w:cs="Arial"/>
          <w:color w:val="000000"/>
          <w:sz w:val="18"/>
          <w:szCs w:val="18"/>
        </w:rPr>
        <w:t xml:space="preserve">hout will be on </w:t>
      </w:r>
      <w:r w:rsidR="00233EAC" w:rsidRPr="00CA3B93">
        <w:rPr>
          <w:rFonts w:ascii="Arial" w:hAnsi="Arial" w:cs="Arial"/>
          <w:color w:val="000000"/>
          <w:sz w:val="18"/>
          <w:szCs w:val="18"/>
        </w:rPr>
        <w:t>Donic</w:t>
      </w:r>
      <w:r w:rsidR="0040089A" w:rsidRPr="00CA3B93">
        <w:rPr>
          <w:rFonts w:ascii="Arial" w:hAnsi="Arial" w:cs="Arial"/>
          <w:color w:val="000000"/>
          <w:sz w:val="18"/>
          <w:szCs w:val="18"/>
        </w:rPr>
        <w:t xml:space="preserve"> Tables</w:t>
      </w:r>
      <w:r w:rsidRPr="00CA3B93">
        <w:rPr>
          <w:rFonts w:ascii="Arial" w:hAnsi="Arial" w:cs="Arial"/>
          <w:color w:val="000000"/>
          <w:sz w:val="18"/>
          <w:szCs w:val="18"/>
        </w:rPr>
        <w:t>.</w:t>
      </w:r>
      <w:r w:rsidR="00EA02D8" w:rsidRPr="00CA3B93">
        <w:rPr>
          <w:rFonts w:ascii="Arial" w:hAnsi="Arial" w:cs="Arial"/>
          <w:color w:val="000000"/>
          <w:sz w:val="18"/>
          <w:szCs w:val="18"/>
        </w:rPr>
        <w:t xml:space="preserve"> </w:t>
      </w:r>
      <w:r w:rsidR="00833C4F" w:rsidRPr="00CA3B93">
        <w:rPr>
          <w:rFonts w:ascii="Arial" w:hAnsi="Arial" w:cs="Arial"/>
          <w:color w:val="000000"/>
          <w:sz w:val="18"/>
          <w:szCs w:val="18"/>
        </w:rPr>
        <w:t xml:space="preserve">All games will be played using </w:t>
      </w:r>
      <w:r w:rsidR="00233EAC" w:rsidRPr="00CA3B93">
        <w:rPr>
          <w:rFonts w:ascii="Arial" w:hAnsi="Arial" w:cs="Arial"/>
          <w:color w:val="000000"/>
          <w:sz w:val="18"/>
          <w:szCs w:val="18"/>
        </w:rPr>
        <w:t>Donic</w:t>
      </w:r>
      <w:r w:rsidR="00833C4F" w:rsidRPr="00CA3B93">
        <w:rPr>
          <w:rFonts w:ascii="Arial" w:hAnsi="Arial" w:cs="Arial"/>
          <w:color w:val="000000"/>
          <w:sz w:val="18"/>
          <w:szCs w:val="18"/>
        </w:rPr>
        <w:t xml:space="preserve"> </w:t>
      </w:r>
      <w:proofErr w:type="gramStart"/>
      <w:r w:rsidR="00833C4F" w:rsidRPr="00CA3B93">
        <w:rPr>
          <w:rFonts w:ascii="Arial" w:hAnsi="Arial" w:cs="Arial"/>
          <w:color w:val="000000"/>
          <w:sz w:val="18"/>
          <w:szCs w:val="18"/>
        </w:rPr>
        <w:t>3 star</w:t>
      </w:r>
      <w:proofErr w:type="gramEnd"/>
      <w:r w:rsidR="00833C4F" w:rsidRPr="00CA3B93">
        <w:rPr>
          <w:rFonts w:ascii="Arial" w:hAnsi="Arial" w:cs="Arial"/>
          <w:color w:val="000000"/>
          <w:sz w:val="18"/>
          <w:szCs w:val="18"/>
        </w:rPr>
        <w:t xml:space="preserve"> balls.</w:t>
      </w:r>
      <w:r w:rsidR="00EA02D8" w:rsidRPr="00CA3B93">
        <w:rPr>
          <w:rFonts w:ascii="Arial" w:hAnsi="Arial" w:cs="Arial"/>
          <w:color w:val="000000"/>
          <w:sz w:val="18"/>
          <w:szCs w:val="18"/>
        </w:rPr>
        <w:t xml:space="preserve"> </w:t>
      </w:r>
    </w:p>
    <w:p w14:paraId="0E3EEA4C" w14:textId="77777777" w:rsidR="00DB2C03" w:rsidRPr="009D2FA4" w:rsidRDefault="00DB2C03" w:rsidP="00DB2C03">
      <w:pPr>
        <w:numPr>
          <w:ilvl w:val="0"/>
          <w:numId w:val="4"/>
        </w:numPr>
        <w:tabs>
          <w:tab w:val="clear" w:pos="720"/>
        </w:tabs>
        <w:ind w:left="709"/>
        <w:jc w:val="both"/>
        <w:rPr>
          <w:rFonts w:ascii="Arial" w:hAnsi="Arial" w:cs="Arial"/>
          <w:color w:val="000000"/>
          <w:sz w:val="18"/>
          <w:szCs w:val="18"/>
        </w:rPr>
      </w:pPr>
      <w:r w:rsidRPr="009D2FA4">
        <w:rPr>
          <w:rFonts w:ascii="Arial" w:hAnsi="Arial" w:cs="Arial"/>
          <w:color w:val="000000"/>
          <w:sz w:val="18"/>
          <w:szCs w:val="18"/>
        </w:rPr>
        <w:t>Competitors will be permitted to practise on tables not in use at the discretion of the Referee.</w:t>
      </w:r>
    </w:p>
    <w:p w14:paraId="1EAF15A4" w14:textId="77777777" w:rsidR="00530E14" w:rsidRPr="009D2FA4" w:rsidRDefault="00530E14" w:rsidP="006D4EBE">
      <w:pPr>
        <w:pStyle w:val="BodyTextIndent"/>
        <w:numPr>
          <w:ilvl w:val="0"/>
          <w:numId w:val="4"/>
        </w:numPr>
        <w:spacing w:after="0"/>
        <w:jc w:val="both"/>
        <w:rPr>
          <w:rFonts w:ascii="Arial" w:hAnsi="Arial" w:cs="Arial"/>
          <w:b w:val="0"/>
          <w:bCs/>
          <w:color w:val="000000"/>
          <w:sz w:val="18"/>
          <w:szCs w:val="18"/>
          <w:u w:val="none"/>
        </w:rPr>
      </w:pPr>
      <w:r w:rsidRPr="009D2FA4">
        <w:rPr>
          <w:rFonts w:ascii="Arial" w:hAnsi="Arial" w:cs="Arial"/>
          <w:b w:val="0"/>
          <w:bCs/>
          <w:color w:val="000000"/>
          <w:sz w:val="18"/>
          <w:szCs w:val="18"/>
          <w:u w:val="none"/>
        </w:rPr>
        <w:t>Only officials, players and coaches associated with matches in play will be allowed to enter the playing area including the aisles between tables.</w:t>
      </w:r>
    </w:p>
    <w:p w14:paraId="3DDDF89D" w14:textId="77777777" w:rsidR="005251AA" w:rsidRPr="00660937" w:rsidRDefault="005251AA" w:rsidP="006D4EBE">
      <w:pPr>
        <w:pStyle w:val="BodyTextIndent"/>
        <w:numPr>
          <w:ilvl w:val="0"/>
          <w:numId w:val="4"/>
        </w:numPr>
        <w:spacing w:after="0"/>
        <w:jc w:val="both"/>
        <w:rPr>
          <w:rFonts w:ascii="Arial" w:hAnsi="Arial" w:cs="Arial"/>
          <w:b w:val="0"/>
          <w:bCs/>
          <w:color w:val="000000"/>
          <w:sz w:val="18"/>
          <w:szCs w:val="18"/>
          <w:u w:val="none"/>
        </w:rPr>
      </w:pPr>
      <w:r w:rsidRPr="00660937">
        <w:rPr>
          <w:rFonts w:ascii="Arial" w:hAnsi="Arial" w:cs="Arial"/>
          <w:b w:val="0"/>
          <w:bCs/>
          <w:color w:val="000000"/>
          <w:sz w:val="18"/>
          <w:szCs w:val="18"/>
          <w:u w:val="none"/>
        </w:rPr>
        <w:t>P.A. System – All matches will be announced on the P.A. system. Players must not leave the centre without permission of the Referee. Repeat calls for a player will be limited to three per day, following which a player will be scratched.</w:t>
      </w:r>
    </w:p>
    <w:p w14:paraId="0797762E" w14:textId="77777777" w:rsidR="005251AA" w:rsidRPr="00660937" w:rsidRDefault="005251AA" w:rsidP="006D4EBE">
      <w:pPr>
        <w:pStyle w:val="BodyTextIndent"/>
        <w:numPr>
          <w:ilvl w:val="0"/>
          <w:numId w:val="4"/>
        </w:numPr>
        <w:spacing w:after="0"/>
        <w:jc w:val="both"/>
        <w:rPr>
          <w:rFonts w:ascii="Arial" w:hAnsi="Arial" w:cs="Arial"/>
          <w:b w:val="0"/>
          <w:bCs/>
          <w:color w:val="000000"/>
          <w:sz w:val="18"/>
          <w:szCs w:val="18"/>
          <w:u w:val="none"/>
        </w:rPr>
      </w:pPr>
      <w:r w:rsidRPr="00660937">
        <w:rPr>
          <w:rFonts w:ascii="Arial" w:hAnsi="Arial" w:cs="Arial"/>
          <w:b w:val="0"/>
          <w:bCs/>
          <w:color w:val="000000"/>
          <w:sz w:val="18"/>
          <w:szCs w:val="18"/>
          <w:u w:val="none"/>
        </w:rPr>
        <w:t>Where required, clubs can submit a mass entry for all their players, on the condition that the information as stipulated on the entry form is included</w:t>
      </w:r>
      <w:r w:rsidR="002143EC">
        <w:rPr>
          <w:rFonts w:ascii="Arial" w:hAnsi="Arial" w:cs="Arial"/>
          <w:b w:val="0"/>
          <w:bCs/>
          <w:color w:val="000000"/>
          <w:sz w:val="18"/>
          <w:szCs w:val="18"/>
          <w:u w:val="none"/>
        </w:rPr>
        <w:t xml:space="preserve"> and the fees are paid</w:t>
      </w:r>
      <w:r w:rsidRPr="00660937">
        <w:rPr>
          <w:rFonts w:ascii="Arial" w:hAnsi="Arial" w:cs="Arial"/>
          <w:b w:val="0"/>
          <w:bCs/>
          <w:color w:val="000000"/>
          <w:sz w:val="18"/>
          <w:szCs w:val="18"/>
          <w:u w:val="none"/>
        </w:rPr>
        <w:t>.</w:t>
      </w:r>
    </w:p>
    <w:p w14:paraId="589D7FB4" w14:textId="77777777" w:rsidR="005251AA" w:rsidRPr="00660937" w:rsidRDefault="005251AA" w:rsidP="006D4EBE">
      <w:pPr>
        <w:pStyle w:val="BodyTextIndent"/>
        <w:numPr>
          <w:ilvl w:val="0"/>
          <w:numId w:val="4"/>
        </w:numPr>
        <w:spacing w:after="0"/>
        <w:jc w:val="both"/>
        <w:rPr>
          <w:rFonts w:ascii="Arial" w:hAnsi="Arial" w:cs="Arial"/>
          <w:b w:val="0"/>
          <w:bCs/>
          <w:sz w:val="18"/>
          <w:szCs w:val="18"/>
          <w:u w:val="none"/>
        </w:rPr>
      </w:pPr>
      <w:r w:rsidRPr="00660937">
        <w:rPr>
          <w:rFonts w:ascii="Arial" w:hAnsi="Arial" w:cs="Arial"/>
          <w:b w:val="0"/>
          <w:bCs/>
          <w:sz w:val="18"/>
          <w:szCs w:val="18"/>
          <w:u w:val="none"/>
        </w:rPr>
        <w:t>The venue has full car parking, changing and catering facilities.</w:t>
      </w:r>
    </w:p>
    <w:p w14:paraId="2D38F0B0" w14:textId="77777777" w:rsidR="002B1EDF" w:rsidRDefault="002B1EDF" w:rsidP="006D4EBE">
      <w:pPr>
        <w:pStyle w:val="BodyTextIndent"/>
        <w:numPr>
          <w:ilvl w:val="0"/>
          <w:numId w:val="4"/>
        </w:numPr>
        <w:spacing w:after="0"/>
        <w:jc w:val="both"/>
        <w:rPr>
          <w:rFonts w:ascii="Arial" w:hAnsi="Arial" w:cs="Arial"/>
          <w:b w:val="0"/>
          <w:bCs/>
          <w:sz w:val="18"/>
          <w:szCs w:val="18"/>
          <w:u w:val="none"/>
        </w:rPr>
      </w:pPr>
      <w:r w:rsidRPr="00660937">
        <w:rPr>
          <w:rFonts w:ascii="Arial" w:hAnsi="Arial" w:cs="Arial"/>
          <w:b w:val="0"/>
          <w:bCs/>
          <w:sz w:val="18"/>
          <w:szCs w:val="18"/>
          <w:u w:val="none"/>
        </w:rPr>
        <w:t>Doping control tests may take place.</w:t>
      </w:r>
    </w:p>
    <w:p w14:paraId="7C7650AC" w14:textId="77777777" w:rsidR="00DB2C03" w:rsidRPr="00DB2C03" w:rsidRDefault="00FB55CF" w:rsidP="00DB2C03">
      <w:pPr>
        <w:pStyle w:val="BodyTextIndent"/>
        <w:numPr>
          <w:ilvl w:val="0"/>
          <w:numId w:val="4"/>
        </w:numPr>
        <w:tabs>
          <w:tab w:val="clear" w:pos="720"/>
        </w:tabs>
        <w:spacing w:after="0"/>
        <w:ind w:left="709"/>
        <w:rPr>
          <w:rFonts w:ascii="Arial" w:hAnsi="Arial" w:cs="Arial"/>
          <w:b w:val="0"/>
          <w:sz w:val="18"/>
          <w:szCs w:val="18"/>
          <w:u w:val="none"/>
          <w:lang w:val="en-IE"/>
        </w:rPr>
      </w:pPr>
      <w:r>
        <w:rPr>
          <w:rFonts w:ascii="Arial" w:hAnsi="Arial" w:cs="Arial"/>
          <w:b w:val="0"/>
          <w:sz w:val="18"/>
          <w:szCs w:val="18"/>
          <w:u w:val="none"/>
          <w:lang w:val="en-IE"/>
        </w:rPr>
        <w:t>TTI</w:t>
      </w:r>
      <w:r w:rsidR="00DB2C03" w:rsidRPr="00DB2C03">
        <w:rPr>
          <w:rFonts w:ascii="Arial" w:hAnsi="Arial" w:cs="Arial"/>
          <w:b w:val="0"/>
          <w:sz w:val="18"/>
          <w:szCs w:val="18"/>
          <w:u w:val="none"/>
          <w:lang w:val="en-IE"/>
        </w:rPr>
        <w:t xml:space="preserve"> has a policy on the use of photographic and video recording </w:t>
      </w:r>
      <w:r w:rsidR="00DB2C03" w:rsidRPr="001D79BF">
        <w:rPr>
          <w:rFonts w:ascii="Arial" w:hAnsi="Arial" w:cs="Arial"/>
          <w:b w:val="0"/>
          <w:sz w:val="18"/>
          <w:szCs w:val="18"/>
          <w:u w:val="none"/>
          <w:lang w:val="en-IE"/>
        </w:rPr>
        <w:t xml:space="preserve">equipment at </w:t>
      </w:r>
      <w:r w:rsidR="009D2FA4" w:rsidRPr="001D79BF">
        <w:rPr>
          <w:rFonts w:ascii="Arial" w:hAnsi="Arial" w:cs="Arial"/>
          <w:b w:val="0"/>
          <w:sz w:val="18"/>
          <w:szCs w:val="18"/>
          <w:u w:val="none"/>
          <w:lang w:val="en-IE"/>
        </w:rPr>
        <w:t>TTI</w:t>
      </w:r>
      <w:r w:rsidR="00DB2C03" w:rsidRPr="001D79BF">
        <w:rPr>
          <w:rFonts w:ascii="Arial" w:hAnsi="Arial" w:cs="Arial"/>
          <w:b w:val="0"/>
          <w:sz w:val="18"/>
          <w:szCs w:val="18"/>
          <w:u w:val="none"/>
          <w:lang w:val="en-IE"/>
        </w:rPr>
        <w:t xml:space="preserve"> events</w:t>
      </w:r>
      <w:r w:rsidR="00DB2C03" w:rsidRPr="00DB2C03">
        <w:rPr>
          <w:rFonts w:ascii="Arial" w:hAnsi="Arial" w:cs="Arial"/>
          <w:b w:val="0"/>
          <w:sz w:val="18"/>
          <w:szCs w:val="18"/>
          <w:u w:val="none"/>
          <w:lang w:val="en-IE"/>
        </w:rPr>
        <w:t xml:space="preserve">, and permission for the use of such equipment must be granted by the Referee or Organising Committee. All participants accept that photographs or other recorded images taken on behalf of </w:t>
      </w:r>
      <w:r>
        <w:rPr>
          <w:rFonts w:ascii="Arial" w:hAnsi="Arial" w:cs="Arial"/>
          <w:b w:val="0"/>
          <w:sz w:val="18"/>
          <w:szCs w:val="18"/>
          <w:u w:val="none"/>
          <w:lang w:val="en-IE"/>
        </w:rPr>
        <w:t>TTI</w:t>
      </w:r>
      <w:r w:rsidR="00DB2C03" w:rsidRPr="00DB2C03">
        <w:rPr>
          <w:rFonts w:ascii="Arial" w:hAnsi="Arial" w:cs="Arial"/>
          <w:b w:val="0"/>
          <w:sz w:val="18"/>
          <w:szCs w:val="18"/>
          <w:u w:val="none"/>
          <w:lang w:val="en-IE"/>
        </w:rPr>
        <w:t xml:space="preserve"> may be used in connection with the promotion of </w:t>
      </w:r>
      <w:r w:rsidR="009D2FA4">
        <w:rPr>
          <w:rFonts w:ascii="Arial" w:hAnsi="Arial" w:cs="Arial"/>
          <w:b w:val="0"/>
          <w:sz w:val="18"/>
          <w:szCs w:val="18"/>
          <w:u w:val="none"/>
          <w:lang w:val="en-IE"/>
        </w:rPr>
        <w:t>TTI</w:t>
      </w:r>
      <w:r w:rsidR="00DB2C03" w:rsidRPr="00DB2C03">
        <w:rPr>
          <w:rFonts w:ascii="Arial" w:hAnsi="Arial" w:cs="Arial"/>
          <w:b w:val="0"/>
          <w:sz w:val="18"/>
          <w:szCs w:val="18"/>
          <w:u w:val="none"/>
          <w:lang w:val="en-IE"/>
        </w:rPr>
        <w:t xml:space="preserve"> events and activities, unless requested otherwise in advance by the participant, their </w:t>
      </w:r>
      <w:r w:rsidR="008F3451">
        <w:rPr>
          <w:rFonts w:ascii="Arial" w:hAnsi="Arial" w:cs="Arial"/>
          <w:b w:val="0"/>
          <w:sz w:val="18"/>
          <w:szCs w:val="18"/>
          <w:u w:val="none"/>
          <w:lang w:val="en-IE"/>
        </w:rPr>
        <w:t xml:space="preserve">parent / </w:t>
      </w:r>
      <w:r w:rsidR="00DB2C03" w:rsidRPr="00DB2C03">
        <w:rPr>
          <w:rFonts w:ascii="Arial" w:hAnsi="Arial" w:cs="Arial"/>
          <w:b w:val="0"/>
          <w:sz w:val="18"/>
          <w:szCs w:val="18"/>
          <w:u w:val="none"/>
          <w:lang w:val="en-IE"/>
        </w:rPr>
        <w:t>guardian or coach.</w:t>
      </w:r>
    </w:p>
    <w:p w14:paraId="6201D44A" w14:textId="775C3C2B" w:rsidR="00F62EE9" w:rsidRPr="00F72C7A" w:rsidRDefault="00660937" w:rsidP="005E1462">
      <w:pPr>
        <w:pStyle w:val="BodyTextIndent"/>
        <w:numPr>
          <w:ilvl w:val="0"/>
          <w:numId w:val="4"/>
        </w:numPr>
        <w:spacing w:after="0"/>
        <w:jc w:val="both"/>
        <w:rPr>
          <w:rFonts w:ascii="Arial" w:hAnsi="Arial" w:cs="Arial"/>
          <w:b w:val="0"/>
          <w:bCs/>
          <w:sz w:val="18"/>
          <w:szCs w:val="18"/>
          <w:u w:val="none"/>
        </w:rPr>
      </w:pPr>
      <w:r w:rsidRPr="00660937">
        <w:rPr>
          <w:rFonts w:ascii="Arial" w:hAnsi="Arial" w:cs="Arial"/>
          <w:b w:val="0"/>
          <w:iCs/>
          <w:color w:val="222222"/>
          <w:sz w:val="18"/>
          <w:szCs w:val="18"/>
          <w:u w:val="none"/>
          <w:shd w:val="clear" w:color="auto" w:fill="FFFFFF"/>
          <w:lang w:val="en-US" w:eastAsia="en-IE"/>
        </w:rPr>
        <w:t xml:space="preserve">The Irish Table Tennis Association including all Branches, Leagues, </w:t>
      </w:r>
      <w:r w:rsidR="007A6FCE" w:rsidRPr="00660937">
        <w:rPr>
          <w:rFonts w:ascii="Arial" w:hAnsi="Arial" w:cs="Arial"/>
          <w:b w:val="0"/>
          <w:iCs/>
          <w:color w:val="222222"/>
          <w:sz w:val="18"/>
          <w:szCs w:val="18"/>
          <w:u w:val="none"/>
          <w:shd w:val="clear" w:color="auto" w:fill="FFFFFF"/>
          <w:lang w:val="en-US" w:eastAsia="en-IE"/>
        </w:rPr>
        <w:t>Committees,</w:t>
      </w:r>
      <w:r w:rsidRPr="00660937">
        <w:rPr>
          <w:rFonts w:ascii="Arial" w:hAnsi="Arial" w:cs="Arial"/>
          <w:b w:val="0"/>
          <w:iCs/>
          <w:color w:val="222222"/>
          <w:sz w:val="18"/>
          <w:szCs w:val="18"/>
          <w:u w:val="none"/>
          <w:shd w:val="clear" w:color="auto" w:fill="FFFFFF"/>
          <w:lang w:val="en-US" w:eastAsia="en-IE"/>
        </w:rPr>
        <w:t xml:space="preserve"> and others who are affiliated to the Association (hereinafter “</w:t>
      </w:r>
      <w:r w:rsidR="00FB55CF">
        <w:rPr>
          <w:rFonts w:ascii="Arial" w:hAnsi="Arial" w:cs="Arial"/>
          <w:b w:val="0"/>
          <w:iCs/>
          <w:color w:val="222222"/>
          <w:sz w:val="18"/>
          <w:szCs w:val="18"/>
          <w:u w:val="none"/>
          <w:shd w:val="clear" w:color="auto" w:fill="FFFFFF"/>
          <w:lang w:val="en-US" w:eastAsia="en-IE"/>
        </w:rPr>
        <w:t>TTI</w:t>
      </w:r>
      <w:r w:rsidRPr="00660937">
        <w:rPr>
          <w:rFonts w:ascii="Arial" w:hAnsi="Arial" w:cs="Arial"/>
          <w:b w:val="0"/>
          <w:iCs/>
          <w:color w:val="222222"/>
          <w:sz w:val="18"/>
          <w:szCs w:val="18"/>
          <w:u w:val="none"/>
          <w:shd w:val="clear" w:color="auto" w:fill="FFFFFF"/>
          <w:lang w:val="en-US" w:eastAsia="en-IE"/>
        </w:rPr>
        <w:t>”) reserves the right to cancel, postpone, discontinue or abandon any event or tournament at any time and for any reason whatsoever (hereinafter “an occurrence”).</w:t>
      </w:r>
      <w:r w:rsidR="002450C8">
        <w:rPr>
          <w:rFonts w:ascii="Arial" w:hAnsi="Arial" w:cs="Arial"/>
          <w:b w:val="0"/>
          <w:iCs/>
          <w:color w:val="222222"/>
          <w:sz w:val="18"/>
          <w:szCs w:val="18"/>
          <w:u w:val="none"/>
          <w:shd w:val="clear" w:color="auto" w:fill="FFFFFF"/>
          <w:lang w:val="en-US" w:eastAsia="en-IE"/>
        </w:rPr>
        <w:t xml:space="preserve"> </w:t>
      </w:r>
      <w:r w:rsidRPr="00660937">
        <w:rPr>
          <w:rFonts w:ascii="Arial" w:hAnsi="Arial" w:cs="Arial"/>
          <w:b w:val="0"/>
          <w:iCs/>
          <w:color w:val="222222"/>
          <w:sz w:val="18"/>
          <w:szCs w:val="18"/>
          <w:u w:val="none"/>
          <w:shd w:val="clear" w:color="auto" w:fill="FFFFFF"/>
          <w:lang w:val="en-US" w:eastAsia="en-IE"/>
        </w:rPr>
        <w:t xml:space="preserve">Where such an occurrence arises, the liability of </w:t>
      </w:r>
      <w:r w:rsidR="00FB55CF">
        <w:rPr>
          <w:rFonts w:ascii="Arial" w:hAnsi="Arial" w:cs="Arial"/>
          <w:b w:val="0"/>
          <w:iCs/>
          <w:color w:val="222222"/>
          <w:sz w:val="18"/>
          <w:szCs w:val="18"/>
          <w:u w:val="none"/>
          <w:shd w:val="clear" w:color="auto" w:fill="FFFFFF"/>
          <w:lang w:val="en-US" w:eastAsia="en-IE"/>
        </w:rPr>
        <w:t>TTI</w:t>
      </w:r>
      <w:r w:rsidRPr="00660937">
        <w:rPr>
          <w:rFonts w:ascii="Arial" w:hAnsi="Arial" w:cs="Arial"/>
          <w:b w:val="0"/>
          <w:iCs/>
          <w:color w:val="222222"/>
          <w:sz w:val="18"/>
          <w:szCs w:val="18"/>
          <w:u w:val="none"/>
          <w:shd w:val="clear" w:color="auto" w:fill="FFFFFF"/>
          <w:lang w:val="en-US" w:eastAsia="en-IE"/>
        </w:rPr>
        <w:t xml:space="preserve"> shall be limited to a maximum of a refund of the entrance fees paid by the entrant.  </w:t>
      </w:r>
      <w:r w:rsidR="00FB55CF">
        <w:rPr>
          <w:rFonts w:ascii="Arial" w:hAnsi="Arial" w:cs="Arial"/>
          <w:b w:val="0"/>
          <w:iCs/>
          <w:color w:val="222222"/>
          <w:sz w:val="18"/>
          <w:szCs w:val="18"/>
          <w:u w:val="none"/>
          <w:shd w:val="clear" w:color="auto" w:fill="FFFFFF"/>
          <w:lang w:val="en-US" w:eastAsia="en-IE"/>
        </w:rPr>
        <w:t>TTI</w:t>
      </w:r>
      <w:r w:rsidRPr="00660937">
        <w:rPr>
          <w:rFonts w:ascii="Arial" w:hAnsi="Arial" w:cs="Arial"/>
          <w:b w:val="0"/>
          <w:iCs/>
          <w:color w:val="222222"/>
          <w:sz w:val="18"/>
          <w:szCs w:val="18"/>
          <w:u w:val="none"/>
          <w:shd w:val="clear" w:color="auto" w:fill="FFFFFF"/>
          <w:lang w:val="en-US" w:eastAsia="en-IE"/>
        </w:rPr>
        <w:t xml:space="preserve"> does not accept responsibility or liability for any associated and/or consequential losses (including, but not limited to travel or accommodation expenses), whether monetary or otherwise, incurred by the entrant</w:t>
      </w:r>
      <w:r>
        <w:rPr>
          <w:rFonts w:ascii="Arial" w:hAnsi="Arial" w:cs="Arial"/>
          <w:b w:val="0"/>
          <w:iCs/>
          <w:color w:val="222222"/>
          <w:sz w:val="18"/>
          <w:szCs w:val="18"/>
          <w:u w:val="none"/>
          <w:shd w:val="clear" w:color="auto" w:fill="FFFFFF"/>
          <w:lang w:val="en-US" w:eastAsia="en-IE"/>
        </w:rPr>
        <w:t xml:space="preserve">.  </w:t>
      </w:r>
      <w:r w:rsidR="00FB55CF">
        <w:rPr>
          <w:rFonts w:ascii="Arial" w:hAnsi="Arial" w:cs="Arial"/>
          <w:b w:val="0"/>
          <w:iCs/>
          <w:color w:val="222222"/>
          <w:sz w:val="18"/>
          <w:szCs w:val="18"/>
          <w:u w:val="none"/>
          <w:shd w:val="clear" w:color="auto" w:fill="FFFFFF"/>
          <w:lang w:val="en-US" w:eastAsia="en-IE"/>
        </w:rPr>
        <w:t>TTI</w:t>
      </w:r>
      <w:r w:rsidRPr="00660937">
        <w:rPr>
          <w:rFonts w:ascii="Arial" w:hAnsi="Arial" w:cs="Arial"/>
          <w:b w:val="0"/>
          <w:iCs/>
          <w:color w:val="222222"/>
          <w:sz w:val="18"/>
          <w:szCs w:val="18"/>
          <w:u w:val="none"/>
          <w:shd w:val="clear" w:color="auto" w:fill="FFFFFF"/>
          <w:lang w:val="en-US" w:eastAsia="en-IE"/>
        </w:rPr>
        <w:t xml:space="preserve"> does not accept responsibility or liability in respect of any costs, expenses or other losses incurred by spectators, officials, </w:t>
      </w:r>
      <w:r w:rsidR="000E52C8" w:rsidRPr="00660937">
        <w:rPr>
          <w:rFonts w:ascii="Arial" w:hAnsi="Arial" w:cs="Arial"/>
          <w:b w:val="0"/>
          <w:iCs/>
          <w:color w:val="222222"/>
          <w:sz w:val="18"/>
          <w:szCs w:val="18"/>
          <w:u w:val="none"/>
          <w:shd w:val="clear" w:color="auto" w:fill="FFFFFF"/>
          <w:lang w:val="en-US" w:eastAsia="en-IE"/>
        </w:rPr>
        <w:t>and coaches</w:t>
      </w:r>
      <w:r w:rsidRPr="00660937">
        <w:rPr>
          <w:rFonts w:ascii="Arial" w:hAnsi="Arial" w:cs="Arial"/>
          <w:b w:val="0"/>
          <w:iCs/>
          <w:color w:val="222222"/>
          <w:sz w:val="18"/>
          <w:szCs w:val="18"/>
          <w:u w:val="none"/>
          <w:shd w:val="clear" w:color="auto" w:fill="FFFFFF"/>
          <w:lang w:val="en-US" w:eastAsia="en-IE"/>
        </w:rPr>
        <w:t>, members of the media or other attendees</w:t>
      </w:r>
      <w:r w:rsidRPr="00660937">
        <w:rPr>
          <w:rFonts w:ascii="Arial" w:hAnsi="Arial" w:cs="Arial"/>
          <w:b w:val="0"/>
          <w:iCs/>
          <w:color w:val="222222"/>
          <w:sz w:val="18"/>
          <w:szCs w:val="18"/>
          <w:u w:val="none"/>
          <w:lang w:val="en-US" w:eastAsia="en-IE"/>
        </w:rPr>
        <w:t> </w:t>
      </w:r>
      <w:r w:rsidRPr="00660937">
        <w:rPr>
          <w:rFonts w:ascii="Arial" w:hAnsi="Arial" w:cs="Arial"/>
          <w:b w:val="0"/>
          <w:iCs/>
          <w:color w:val="222222"/>
          <w:sz w:val="18"/>
          <w:szCs w:val="18"/>
          <w:u w:val="none"/>
          <w:shd w:val="clear" w:color="auto" w:fill="FFFFFF"/>
          <w:lang w:val="en-US" w:eastAsia="en-IE"/>
        </w:rPr>
        <w:t>of any event or tournament</w:t>
      </w:r>
      <w:r>
        <w:rPr>
          <w:rFonts w:ascii="Arial" w:hAnsi="Arial" w:cs="Arial"/>
          <w:b w:val="0"/>
          <w:iCs/>
          <w:color w:val="222222"/>
          <w:sz w:val="18"/>
          <w:szCs w:val="18"/>
          <w:u w:val="none"/>
          <w:shd w:val="clear" w:color="auto" w:fill="FFFFFF"/>
          <w:lang w:val="en-US" w:eastAsia="en-IE"/>
        </w:rPr>
        <w:t>.</w:t>
      </w:r>
    </w:p>
    <w:p w14:paraId="631E511A" w14:textId="77777777" w:rsidR="00F72C7A" w:rsidRDefault="00F72C7A" w:rsidP="00F72C7A">
      <w:pPr>
        <w:pStyle w:val="BodyTextIndent"/>
        <w:spacing w:after="0"/>
        <w:jc w:val="both"/>
        <w:rPr>
          <w:rFonts w:ascii="Arial" w:hAnsi="Arial" w:cs="Arial"/>
          <w:b w:val="0"/>
          <w:iCs/>
          <w:color w:val="222222"/>
          <w:sz w:val="18"/>
          <w:szCs w:val="18"/>
          <w:u w:val="none"/>
          <w:shd w:val="clear" w:color="auto" w:fill="FFFFFF"/>
          <w:lang w:val="en-US" w:eastAsia="en-IE"/>
        </w:rPr>
      </w:pPr>
    </w:p>
    <w:p w14:paraId="149FA178" w14:textId="77777777" w:rsidR="00F72C7A" w:rsidRDefault="00F72C7A" w:rsidP="00F72C7A">
      <w:pPr>
        <w:pStyle w:val="BodyTextIndent"/>
        <w:spacing w:after="0"/>
        <w:jc w:val="both"/>
        <w:rPr>
          <w:rFonts w:ascii="Arial" w:hAnsi="Arial" w:cs="Arial"/>
          <w:b w:val="0"/>
          <w:iCs/>
          <w:color w:val="222222"/>
          <w:sz w:val="18"/>
          <w:szCs w:val="18"/>
          <w:u w:val="none"/>
          <w:shd w:val="clear" w:color="auto" w:fill="FFFFFF"/>
          <w:lang w:val="en-US" w:eastAsia="en-IE"/>
        </w:rPr>
      </w:pPr>
    </w:p>
    <w:p w14:paraId="5F92082F" w14:textId="77777777" w:rsidR="00F72C7A" w:rsidRDefault="00F36EC3" w:rsidP="00F72C7A">
      <w:pPr>
        <w:ind w:left="284"/>
        <w:rPr>
          <w:rFonts w:ascii="Arial" w:hAnsi="Arial" w:cs="Arial"/>
          <w:b/>
          <w:sz w:val="22"/>
          <w:szCs w:val="20"/>
        </w:rPr>
      </w:pPr>
      <w:r w:rsidRPr="009D1AC9">
        <w:rPr>
          <w:rFonts w:ascii="Arial" w:hAnsi="Arial" w:cs="Arial"/>
          <w:b/>
          <w:sz w:val="22"/>
          <w:szCs w:val="20"/>
        </w:rPr>
        <w:t>Directions to venue</w:t>
      </w:r>
    </w:p>
    <w:p w14:paraId="39C8DC8A" w14:textId="77777777" w:rsidR="00F72C7A" w:rsidRDefault="00F72C7A" w:rsidP="00F72C7A">
      <w:pPr>
        <w:ind w:left="284"/>
        <w:rPr>
          <w:rFonts w:ascii="Arial" w:hAnsi="Arial" w:cs="Arial"/>
          <w:b/>
          <w:sz w:val="22"/>
          <w:szCs w:val="20"/>
        </w:rPr>
      </w:pPr>
    </w:p>
    <w:p w14:paraId="67BC5096" w14:textId="0050E0B3" w:rsidR="00E27BDE" w:rsidRPr="009D1AC9" w:rsidRDefault="00350719" w:rsidP="00F72C7A">
      <w:pPr>
        <w:ind w:left="284"/>
        <w:rPr>
          <w:rFonts w:ascii="Arial" w:hAnsi="Arial" w:cs="Arial"/>
          <w:sz w:val="20"/>
          <w:szCs w:val="18"/>
        </w:rPr>
      </w:pPr>
      <w:r w:rsidRPr="009D1AC9">
        <w:rPr>
          <w:rFonts w:ascii="Arial" w:hAnsi="Arial" w:cs="Arial"/>
          <w:sz w:val="18"/>
          <w:szCs w:val="18"/>
        </w:rPr>
        <w:t xml:space="preserve">Lisburn Racquets Club is situated on the </w:t>
      </w:r>
      <w:r w:rsidR="0036318C" w:rsidRPr="009D1AC9">
        <w:rPr>
          <w:rFonts w:ascii="Arial" w:hAnsi="Arial" w:cs="Arial"/>
          <w:sz w:val="18"/>
          <w:szCs w:val="18"/>
        </w:rPr>
        <w:t xml:space="preserve">A1 </w:t>
      </w:r>
      <w:r w:rsidRPr="009D1AC9">
        <w:rPr>
          <w:rFonts w:ascii="Arial" w:hAnsi="Arial" w:cs="Arial"/>
          <w:sz w:val="18"/>
          <w:szCs w:val="18"/>
        </w:rPr>
        <w:t xml:space="preserve">Belfast Road just </w:t>
      </w:r>
      <w:r w:rsidR="0036318C" w:rsidRPr="009D1AC9">
        <w:rPr>
          <w:rFonts w:ascii="Arial" w:hAnsi="Arial" w:cs="Arial"/>
          <w:sz w:val="18"/>
          <w:szCs w:val="18"/>
        </w:rPr>
        <w:t>north</w:t>
      </w:r>
      <w:r w:rsidRPr="009D1AC9">
        <w:rPr>
          <w:rFonts w:ascii="Arial" w:hAnsi="Arial" w:cs="Arial"/>
          <w:sz w:val="18"/>
          <w:szCs w:val="18"/>
        </w:rPr>
        <w:t xml:space="preserve"> of the centre of the City of Lisburn.</w:t>
      </w:r>
      <w:r w:rsidR="00B26105" w:rsidRPr="009D1AC9">
        <w:rPr>
          <w:rFonts w:ascii="Arial" w:hAnsi="Arial" w:cs="Arial"/>
          <w:sz w:val="18"/>
          <w:szCs w:val="18"/>
        </w:rPr>
        <w:t xml:space="preserve">  The entrance is between two houses on the Eastern </w:t>
      </w:r>
      <w:r w:rsidR="0036318C" w:rsidRPr="009D1AC9">
        <w:rPr>
          <w:rFonts w:ascii="Arial" w:hAnsi="Arial" w:cs="Arial"/>
          <w:sz w:val="18"/>
          <w:szCs w:val="18"/>
        </w:rPr>
        <w:t xml:space="preserve">(RH) </w:t>
      </w:r>
      <w:r w:rsidR="00B26105" w:rsidRPr="009D1AC9">
        <w:rPr>
          <w:rFonts w:ascii="Arial" w:hAnsi="Arial" w:cs="Arial"/>
          <w:sz w:val="18"/>
          <w:szCs w:val="18"/>
        </w:rPr>
        <w:t>side</w:t>
      </w:r>
      <w:r w:rsidR="002450C8">
        <w:rPr>
          <w:rFonts w:ascii="Arial" w:hAnsi="Arial" w:cs="Arial"/>
          <w:sz w:val="18"/>
          <w:szCs w:val="18"/>
        </w:rPr>
        <w:t xml:space="preserve"> </w:t>
      </w:r>
      <w:r w:rsidR="00B26105" w:rsidRPr="009D1AC9">
        <w:rPr>
          <w:rFonts w:ascii="Arial" w:hAnsi="Arial" w:cs="Arial"/>
          <w:sz w:val="18"/>
          <w:szCs w:val="18"/>
        </w:rPr>
        <w:t xml:space="preserve">of the </w:t>
      </w:r>
      <w:proofErr w:type="gramStart"/>
      <w:r w:rsidR="00B26105" w:rsidRPr="009D1AC9">
        <w:rPr>
          <w:rFonts w:ascii="Arial" w:hAnsi="Arial" w:cs="Arial"/>
          <w:sz w:val="18"/>
          <w:szCs w:val="18"/>
        </w:rPr>
        <w:t>road</w:t>
      </w:r>
      <w:proofErr w:type="gramEnd"/>
      <w:r w:rsidR="00B26105" w:rsidRPr="009D1AC9">
        <w:rPr>
          <w:rFonts w:ascii="Arial" w:hAnsi="Arial" w:cs="Arial"/>
          <w:sz w:val="18"/>
          <w:szCs w:val="18"/>
        </w:rPr>
        <w:t xml:space="preserve"> about 100 metres past the Wallace Park</w:t>
      </w:r>
      <w:r w:rsidR="0036318C" w:rsidRPr="009D1AC9">
        <w:rPr>
          <w:rFonts w:ascii="Arial" w:hAnsi="Arial" w:cs="Arial"/>
          <w:sz w:val="18"/>
          <w:szCs w:val="18"/>
        </w:rPr>
        <w:t>/Belsize Road</w:t>
      </w:r>
      <w:r w:rsidR="00B26105" w:rsidRPr="009D1AC9">
        <w:rPr>
          <w:rFonts w:ascii="Arial" w:hAnsi="Arial" w:cs="Arial"/>
          <w:sz w:val="18"/>
          <w:szCs w:val="18"/>
        </w:rPr>
        <w:t xml:space="preserve"> roundabout </w:t>
      </w:r>
      <w:r w:rsidR="0036318C" w:rsidRPr="009D1AC9">
        <w:rPr>
          <w:rFonts w:ascii="Arial" w:hAnsi="Arial" w:cs="Arial"/>
          <w:sz w:val="18"/>
          <w:szCs w:val="18"/>
        </w:rPr>
        <w:t xml:space="preserve">on the A1 </w:t>
      </w:r>
      <w:r w:rsidR="00B26105" w:rsidRPr="009D1AC9">
        <w:rPr>
          <w:rFonts w:ascii="Arial" w:hAnsi="Arial" w:cs="Arial"/>
          <w:sz w:val="18"/>
          <w:szCs w:val="18"/>
        </w:rPr>
        <w:t xml:space="preserve">going </w:t>
      </w:r>
      <w:r w:rsidR="000E52C8" w:rsidRPr="009D1AC9">
        <w:rPr>
          <w:rFonts w:ascii="Arial" w:hAnsi="Arial" w:cs="Arial"/>
          <w:sz w:val="18"/>
          <w:szCs w:val="18"/>
        </w:rPr>
        <w:t>north</w:t>
      </w:r>
      <w:r w:rsidR="0036318C" w:rsidRPr="009D1AC9">
        <w:rPr>
          <w:rFonts w:ascii="Arial" w:hAnsi="Arial" w:cs="Arial"/>
          <w:sz w:val="18"/>
          <w:szCs w:val="18"/>
        </w:rPr>
        <w:t xml:space="preserve"> from Lisburn centre</w:t>
      </w:r>
      <w:r w:rsidR="00B26105" w:rsidRPr="009D1AC9">
        <w:rPr>
          <w:rFonts w:ascii="Arial" w:hAnsi="Arial" w:cs="Arial"/>
          <w:sz w:val="18"/>
          <w:szCs w:val="18"/>
        </w:rPr>
        <w:t xml:space="preserve">. </w:t>
      </w:r>
      <w:r w:rsidR="0036318C" w:rsidRPr="009D1AC9">
        <w:rPr>
          <w:rFonts w:ascii="Arial" w:hAnsi="Arial" w:cs="Arial"/>
          <w:sz w:val="18"/>
          <w:szCs w:val="18"/>
        </w:rPr>
        <w:t xml:space="preserve"> </w:t>
      </w:r>
      <w:r w:rsidR="004E38F6" w:rsidRPr="009D1AC9">
        <w:rPr>
          <w:rFonts w:ascii="Arial" w:hAnsi="Arial" w:cs="Arial"/>
          <w:sz w:val="18"/>
          <w:szCs w:val="18"/>
        </w:rPr>
        <w:t>Thus,</w:t>
      </w:r>
      <w:r w:rsidR="0036318C" w:rsidRPr="009D1AC9">
        <w:rPr>
          <w:rFonts w:ascii="Arial" w:hAnsi="Arial" w:cs="Arial"/>
          <w:sz w:val="18"/>
          <w:szCs w:val="18"/>
        </w:rPr>
        <w:t xml:space="preserve"> travelling south from </w:t>
      </w:r>
      <w:r w:rsidR="002450C8" w:rsidRPr="009D1AC9">
        <w:rPr>
          <w:rFonts w:ascii="Arial" w:hAnsi="Arial" w:cs="Arial"/>
          <w:sz w:val="18"/>
          <w:szCs w:val="18"/>
        </w:rPr>
        <w:t>Belfast,</w:t>
      </w:r>
      <w:r w:rsidR="0036318C" w:rsidRPr="009D1AC9">
        <w:rPr>
          <w:rFonts w:ascii="Arial" w:hAnsi="Arial" w:cs="Arial"/>
          <w:sz w:val="18"/>
          <w:szCs w:val="18"/>
        </w:rPr>
        <w:t xml:space="preserve"> the Club is on the LH side before the roundabout.  There is a small </w:t>
      </w:r>
      <w:r w:rsidR="002450C8" w:rsidRPr="009D1AC9">
        <w:rPr>
          <w:rFonts w:ascii="Arial" w:hAnsi="Arial" w:cs="Arial"/>
          <w:sz w:val="18"/>
          <w:szCs w:val="18"/>
        </w:rPr>
        <w:t>sign,</w:t>
      </w:r>
      <w:r w:rsidR="0036318C" w:rsidRPr="009D1AC9">
        <w:rPr>
          <w:rFonts w:ascii="Arial" w:hAnsi="Arial" w:cs="Arial"/>
          <w:sz w:val="18"/>
          <w:szCs w:val="18"/>
        </w:rPr>
        <w:t xml:space="preserve"> but it is </w:t>
      </w:r>
      <w:r w:rsidR="00B26105" w:rsidRPr="009D1AC9">
        <w:rPr>
          <w:rFonts w:ascii="Arial" w:hAnsi="Arial" w:cs="Arial"/>
          <w:sz w:val="18"/>
          <w:szCs w:val="18"/>
        </w:rPr>
        <w:t>EASILY MISSED!</w:t>
      </w:r>
      <w:r w:rsidR="00E27BDE" w:rsidRPr="009D1AC9">
        <w:rPr>
          <w:rFonts w:ascii="Arial" w:hAnsi="Arial" w:cs="Arial"/>
          <w:sz w:val="20"/>
          <w:szCs w:val="18"/>
        </w:rPr>
        <w:tab/>
      </w:r>
    </w:p>
    <w:p w14:paraId="3E6C8899" w14:textId="292D1879" w:rsidR="00DB2C03" w:rsidRPr="009D1AC9" w:rsidRDefault="00C45498" w:rsidP="00DB2C03">
      <w:pPr>
        <w:ind w:left="284"/>
        <w:jc w:val="both"/>
        <w:rPr>
          <w:rFonts w:ascii="Arial" w:hAnsi="Arial" w:cs="Arial"/>
          <w:b/>
          <w:sz w:val="20"/>
          <w:szCs w:val="20"/>
        </w:rPr>
      </w:pPr>
      <w:r>
        <w:rPr>
          <w:rFonts w:ascii="Arial" w:hAnsi="Arial" w:cs="Arial"/>
          <w:noProof/>
          <w:sz w:val="20"/>
          <w:szCs w:val="18"/>
        </w:rPr>
        <w:lastRenderedPageBreak/>
        <mc:AlternateContent>
          <mc:Choice Requires="wps">
            <w:drawing>
              <wp:anchor distT="0" distB="0" distL="114300" distR="114300" simplePos="0" relativeHeight="251677696" behindDoc="0" locked="0" layoutInCell="1" allowOverlap="1" wp14:anchorId="30958744" wp14:editId="15167B70">
                <wp:simplePos x="0" y="0"/>
                <wp:positionH relativeFrom="column">
                  <wp:posOffset>71120</wp:posOffset>
                </wp:positionH>
                <wp:positionV relativeFrom="paragraph">
                  <wp:posOffset>-8887460</wp:posOffset>
                </wp:positionV>
                <wp:extent cx="6362700" cy="45085"/>
                <wp:effectExtent l="0" t="19050" r="0" b="1206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6362700" cy="450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EA0B76A" w14:textId="77777777" w:rsidR="00110581" w:rsidRDefault="00110581" w:rsidP="005E14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58744" id="Text Box 16" o:spid="_x0000_s1029" type="#_x0000_t202" style="position:absolute;left:0;text-align:left;margin-left:5.6pt;margin-top:-699.8pt;width:501pt;height:3.5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" filled="f" stroked="f">
                <v:textbox>
                  <w:txbxContent>
                    <w:p w14:paraId="7EA0B76A" w14:textId="77777777" w:rsidR="00110581" w:rsidRDefault="00110581" w:rsidP="005E1462"/>
                  </w:txbxContent>
                </v:textbox>
                <w10:wrap type="square"/>
              </v:shape>
            </w:pict>
          </mc:Fallback>
        </mc:AlternateContent>
      </w:r>
      <w:r w:rsidR="00DB2C03" w:rsidRPr="009D1AC9">
        <w:rPr>
          <w:rFonts w:ascii="Arial" w:hAnsi="Arial" w:cs="Arial"/>
          <w:sz w:val="20"/>
          <w:szCs w:val="20"/>
        </w:rPr>
        <w:t>.</w:t>
      </w:r>
    </w:p>
    <w:p w14:paraId="64C123F5" w14:textId="77777777" w:rsidR="00DB2C03" w:rsidRPr="00E27BDE" w:rsidRDefault="00DB2C03" w:rsidP="006D4EBE">
      <w:pPr>
        <w:ind w:left="284"/>
        <w:jc w:val="both"/>
        <w:rPr>
          <w:rFonts w:ascii="Arial" w:hAnsi="Arial" w:cs="Arial"/>
          <w:sz w:val="18"/>
          <w:szCs w:val="20"/>
        </w:rPr>
      </w:pPr>
    </w:p>
    <w:p w14:paraId="608D47B1" w14:textId="77777777" w:rsidR="001D79BF" w:rsidRPr="005E1462" w:rsidRDefault="001D79BF" w:rsidP="00B45D0E">
      <w:pPr>
        <w:rPr>
          <w:rFonts w:ascii="Arial" w:hAnsi="Arial" w:cs="Arial"/>
          <w:b/>
          <w:sz w:val="28"/>
          <w:szCs w:val="28"/>
        </w:rPr>
      </w:pPr>
    </w:p>
    <w:p w14:paraId="27043B67" w14:textId="77777777" w:rsidR="00B632EA" w:rsidRDefault="00B632EA" w:rsidP="00B632EA">
      <w:pPr>
        <w:rPr>
          <w:rFonts w:ascii="Arial" w:hAnsi="Arial" w:cs="Arial"/>
        </w:rPr>
      </w:pPr>
    </w:p>
    <w:p w14:paraId="686799AF" w14:textId="77777777" w:rsidR="00057F38" w:rsidRDefault="00B632EA" w:rsidP="00332EF5">
      <w:pPr>
        <w:ind w:firstLine="709"/>
        <w:rPr>
          <w:rFonts w:ascii="Arial" w:hAnsi="Arial" w:cs="Arial"/>
        </w:rPr>
      </w:pPr>
      <w:r>
        <w:rPr>
          <w:rFonts w:ascii="Arial" w:hAnsi="Arial" w:cs="Arial"/>
        </w:rPr>
        <w:t>Prize money will be awarded in the following events:</w:t>
      </w:r>
    </w:p>
    <w:p w14:paraId="697FC269" w14:textId="77777777" w:rsidR="00B632EA" w:rsidRDefault="00B632EA" w:rsidP="00332EF5">
      <w:pPr>
        <w:ind w:firstLine="709"/>
        <w:rPr>
          <w:rFonts w:ascii="Arial" w:hAnsi="Arial" w:cs="Arial"/>
        </w:rPr>
      </w:pPr>
    </w:p>
    <w:p w14:paraId="65522F4D" w14:textId="7DD25597" w:rsidR="001D79BF" w:rsidRPr="001D79BF" w:rsidRDefault="00B24331" w:rsidP="001D79BF">
      <w:pPr>
        <w:ind w:left="709"/>
        <w:contextualSpacing/>
        <w:rPr>
          <w:rFonts w:ascii="Arial" w:hAnsi="Arial" w:cs="Arial"/>
        </w:rPr>
      </w:pPr>
      <w:r w:rsidRPr="00415414">
        <w:rPr>
          <w:rFonts w:ascii="Arial" w:hAnsi="Arial" w:cs="Arial"/>
        </w:rPr>
        <w:t>Men</w:t>
      </w:r>
      <w:r>
        <w:rPr>
          <w:rFonts w:ascii="Arial" w:hAnsi="Arial" w:cs="Arial"/>
        </w:rPr>
        <w:t>’</w:t>
      </w:r>
      <w:r w:rsidRPr="00415414">
        <w:rPr>
          <w:rFonts w:ascii="Arial" w:hAnsi="Arial" w:cs="Arial"/>
        </w:rPr>
        <w:t>s &amp; Women</w:t>
      </w:r>
      <w:r>
        <w:rPr>
          <w:rFonts w:ascii="Arial" w:hAnsi="Arial" w:cs="Arial"/>
        </w:rPr>
        <w:t>’</w:t>
      </w:r>
      <w:r w:rsidRPr="00415414">
        <w:rPr>
          <w:rFonts w:ascii="Arial" w:hAnsi="Arial" w:cs="Arial"/>
        </w:rPr>
        <w:t>s Singles</w:t>
      </w:r>
      <w:r w:rsidR="000E52C8">
        <w:rPr>
          <w:rFonts w:ascii="Arial" w:hAnsi="Arial" w:cs="Arial"/>
        </w:rPr>
        <w:t>;</w:t>
      </w:r>
      <w:r w:rsidR="002450C8">
        <w:rPr>
          <w:rFonts w:ascii="Arial" w:hAnsi="Arial" w:cs="Arial"/>
        </w:rPr>
        <w:t xml:space="preserve"> </w:t>
      </w:r>
      <w:r w:rsidR="001D79BF" w:rsidRPr="00104D4D">
        <w:rPr>
          <w:rFonts w:ascii="Arial" w:hAnsi="Arial" w:cs="Arial"/>
        </w:rPr>
        <w:t>Master’s Singles;</w:t>
      </w:r>
      <w:r w:rsidR="00F023E9">
        <w:rPr>
          <w:rFonts w:ascii="Arial" w:hAnsi="Arial" w:cs="Arial"/>
        </w:rPr>
        <w:t xml:space="preserve"> </w:t>
      </w:r>
      <w:r w:rsidR="00415414" w:rsidRPr="00415414">
        <w:rPr>
          <w:rFonts w:ascii="Arial" w:hAnsi="Arial" w:cs="Arial"/>
        </w:rPr>
        <w:t>U21 Men</w:t>
      </w:r>
      <w:r w:rsidR="00B43C5B">
        <w:rPr>
          <w:rFonts w:ascii="Arial" w:hAnsi="Arial" w:cs="Arial"/>
        </w:rPr>
        <w:t>’</w:t>
      </w:r>
      <w:r w:rsidR="00415414" w:rsidRPr="00415414">
        <w:rPr>
          <w:rFonts w:ascii="Arial" w:hAnsi="Arial" w:cs="Arial"/>
        </w:rPr>
        <w:t>s &amp; Women</w:t>
      </w:r>
      <w:r w:rsidR="00B43C5B">
        <w:rPr>
          <w:rFonts w:ascii="Arial" w:hAnsi="Arial" w:cs="Arial"/>
        </w:rPr>
        <w:t>’</w:t>
      </w:r>
      <w:r w:rsidR="00415414" w:rsidRPr="00415414">
        <w:rPr>
          <w:rFonts w:ascii="Arial" w:hAnsi="Arial" w:cs="Arial"/>
        </w:rPr>
        <w:t>s Singles</w:t>
      </w:r>
      <w:r w:rsidR="000E52C8">
        <w:rPr>
          <w:rFonts w:ascii="Arial" w:hAnsi="Arial" w:cs="Arial"/>
        </w:rPr>
        <w:t>;</w:t>
      </w:r>
      <w:r w:rsidR="002450C8">
        <w:rPr>
          <w:rFonts w:ascii="Arial" w:hAnsi="Arial" w:cs="Arial"/>
        </w:rPr>
        <w:t xml:space="preserve"> </w:t>
      </w:r>
      <w:r w:rsidR="00001BDD">
        <w:rPr>
          <w:rFonts w:ascii="Arial" w:hAnsi="Arial" w:cs="Arial"/>
        </w:rPr>
        <w:t xml:space="preserve">Restricted </w:t>
      </w:r>
      <w:proofErr w:type="gramStart"/>
      <w:r w:rsidR="00001BDD">
        <w:rPr>
          <w:rFonts w:ascii="Arial" w:hAnsi="Arial" w:cs="Arial"/>
        </w:rPr>
        <w:t>Singles;</w:t>
      </w:r>
      <w:proofErr w:type="gramEnd"/>
      <w:r w:rsidR="00001BDD">
        <w:rPr>
          <w:rFonts w:ascii="Arial" w:hAnsi="Arial" w:cs="Arial"/>
        </w:rPr>
        <w:t xml:space="preserve"> </w:t>
      </w:r>
    </w:p>
    <w:p w14:paraId="1CED922A" w14:textId="77777777" w:rsidR="001D79BF" w:rsidRDefault="001D79BF" w:rsidP="00B24331">
      <w:pPr>
        <w:ind w:firstLine="709"/>
        <w:rPr>
          <w:rFonts w:ascii="Arial" w:hAnsi="Arial" w:cs="Arial"/>
          <w:color w:val="FF0000"/>
        </w:rPr>
      </w:pPr>
    </w:p>
    <w:p w14:paraId="610D0C07" w14:textId="77777777" w:rsidR="0081672F" w:rsidRPr="000E52C8" w:rsidRDefault="000E52C8" w:rsidP="00B24331">
      <w:pPr>
        <w:ind w:firstLine="709"/>
        <w:rPr>
          <w:rFonts w:ascii="Arial" w:hAnsi="Arial" w:cs="Arial"/>
          <w:i/>
        </w:rPr>
      </w:pPr>
      <w:r w:rsidRPr="005E1462">
        <w:rPr>
          <w:rFonts w:ascii="Arial" w:hAnsi="Arial" w:cs="Arial"/>
        </w:rPr>
        <w:t>Trophies / Medals will be awarded for all other events</w:t>
      </w:r>
      <w:r w:rsidRPr="000E52C8">
        <w:rPr>
          <w:rFonts w:ascii="Arial" w:hAnsi="Arial" w:cs="Arial"/>
          <w:i/>
        </w:rPr>
        <w:t>.</w:t>
      </w:r>
    </w:p>
    <w:p w14:paraId="4C936047" w14:textId="77777777" w:rsidR="00B24331" w:rsidRDefault="00B24331" w:rsidP="00B24331">
      <w:pPr>
        <w:ind w:firstLine="709"/>
        <w:rPr>
          <w:rFonts w:ascii="Arial" w:hAnsi="Arial" w:cs="Arial"/>
          <w:color w:val="FF0000"/>
        </w:rPr>
      </w:pPr>
    </w:p>
    <w:p w14:paraId="4CE167AC" w14:textId="77777777" w:rsidR="00B24331" w:rsidRDefault="00B24331" w:rsidP="00B24331">
      <w:pPr>
        <w:ind w:firstLine="709"/>
        <w:rPr>
          <w:rFonts w:ascii="Arial" w:hAnsi="Arial" w:cs="Arial"/>
          <w:b/>
          <w:sz w:val="20"/>
          <w:szCs w:val="20"/>
        </w:rPr>
        <w:sectPr w:rsidR="00B24331" w:rsidSect="006D5FD3">
          <w:type w:val="continuous"/>
          <w:pgSz w:w="11905" w:h="16837"/>
          <w:pgMar w:top="454" w:right="510" w:bottom="397" w:left="510" w:header="720" w:footer="720" w:gutter="0"/>
          <w:cols w:space="720"/>
          <w:docGrid w:linePitch="360"/>
        </w:sectPr>
      </w:pPr>
    </w:p>
    <w:p w14:paraId="7E531031" w14:textId="77777777" w:rsidR="0081672F" w:rsidRDefault="0081672F" w:rsidP="00415414">
      <w:pPr>
        <w:rPr>
          <w:rFonts w:ascii="Arial" w:hAnsi="Arial" w:cs="Arial"/>
          <w:sz w:val="20"/>
          <w:szCs w:val="20"/>
        </w:rPr>
      </w:pPr>
      <w:r w:rsidRPr="007B4664">
        <w:rPr>
          <w:rFonts w:ascii="Arial" w:hAnsi="Arial" w:cs="Arial"/>
          <w:sz w:val="20"/>
          <w:szCs w:val="20"/>
        </w:rPr>
        <w:br w:type="column"/>
      </w:r>
    </w:p>
    <w:p w14:paraId="53A1186B" w14:textId="77777777" w:rsidR="00104D4D" w:rsidRPr="0081672F" w:rsidRDefault="00104D4D" w:rsidP="00415414">
      <w:pPr>
        <w:rPr>
          <w:rFonts w:ascii="Arial" w:hAnsi="Arial" w:cs="Arial"/>
          <w:sz w:val="20"/>
          <w:szCs w:val="20"/>
        </w:rPr>
      </w:pPr>
    </w:p>
    <w:p w14:paraId="66329B02" w14:textId="77777777" w:rsidR="0081672F" w:rsidRPr="0081672F" w:rsidRDefault="0081672F" w:rsidP="0081672F">
      <w:pPr>
        <w:jc w:val="center"/>
        <w:rPr>
          <w:rFonts w:ascii="Arial" w:hAnsi="Arial" w:cs="Arial"/>
          <w:b/>
          <w:sz w:val="20"/>
          <w:szCs w:val="20"/>
        </w:rPr>
        <w:sectPr w:rsidR="0081672F" w:rsidRPr="0081672F" w:rsidSect="0081672F">
          <w:type w:val="continuous"/>
          <w:pgSz w:w="11905" w:h="16837"/>
          <w:pgMar w:top="567" w:right="567" w:bottom="720" w:left="567" w:header="720" w:footer="720" w:gutter="0"/>
          <w:cols w:num="3" w:space="720"/>
          <w:docGrid w:linePitch="360"/>
        </w:sectPr>
      </w:pPr>
    </w:p>
    <w:p w14:paraId="3E718946" w14:textId="77777777" w:rsidR="0081672F" w:rsidRDefault="00332EF5" w:rsidP="009F112C">
      <w:pPr>
        <w:pStyle w:val="BodyTextIndent"/>
        <w:spacing w:after="0"/>
        <w:ind w:left="0"/>
        <w:jc w:val="center"/>
        <w:rPr>
          <w:rFonts w:ascii="Arial" w:hAnsi="Arial" w:cs="Arial"/>
          <w:bCs/>
          <w:sz w:val="24"/>
          <w:szCs w:val="24"/>
        </w:rPr>
      </w:pPr>
      <w:r w:rsidRPr="00415414">
        <w:rPr>
          <w:rFonts w:ascii="Arial" w:hAnsi="Arial" w:cs="Arial"/>
          <w:bCs/>
          <w:sz w:val="24"/>
          <w:szCs w:val="24"/>
        </w:rPr>
        <w:t>HOTELS</w:t>
      </w:r>
      <w:r w:rsidR="001D79BF">
        <w:rPr>
          <w:rFonts w:ascii="Arial" w:hAnsi="Arial" w:cs="Arial"/>
          <w:bCs/>
          <w:sz w:val="24"/>
          <w:szCs w:val="24"/>
        </w:rPr>
        <w:t xml:space="preserve"> and B&amp;B information</w:t>
      </w:r>
    </w:p>
    <w:p w14:paraId="24AC0B56" w14:textId="77777777" w:rsidR="00F13E4D" w:rsidRDefault="00F13E4D" w:rsidP="009F112C">
      <w:pPr>
        <w:pStyle w:val="BodyTextIndent"/>
        <w:spacing w:after="0"/>
        <w:ind w:left="0"/>
        <w:jc w:val="center"/>
        <w:rPr>
          <w:rFonts w:ascii="Arial" w:hAnsi="Arial" w:cs="Arial"/>
          <w:bCs/>
          <w:sz w:val="24"/>
          <w:szCs w:val="24"/>
        </w:rPr>
      </w:pPr>
    </w:p>
    <w:p w14:paraId="773BB1F6" w14:textId="77777777" w:rsidR="001D79BF" w:rsidRDefault="00F13E4D" w:rsidP="00F13E4D">
      <w:pPr>
        <w:pStyle w:val="BodyTextIndent"/>
        <w:spacing w:after="0"/>
        <w:ind w:left="0"/>
        <w:jc w:val="center"/>
        <w:rPr>
          <w:rFonts w:ascii="Arial" w:hAnsi="Arial" w:cs="Arial"/>
          <w:bCs/>
          <w:sz w:val="24"/>
          <w:szCs w:val="24"/>
        </w:rPr>
      </w:pPr>
      <w:hyperlink r:id="rId20" w:history="1">
        <w:r w:rsidRPr="0063256F">
          <w:rPr>
            <w:rStyle w:val="Hyperlink"/>
            <w:rFonts w:ascii="Arial" w:hAnsi="Arial" w:cs="Arial"/>
            <w:bCs/>
            <w:sz w:val="24"/>
            <w:szCs w:val="24"/>
          </w:rPr>
          <w:t>http://www.discovernorthernireland.com/Accommodation-in-Lisburn-T1101-L57</w:t>
        </w:r>
      </w:hyperlink>
    </w:p>
    <w:p w14:paraId="482734C2" w14:textId="77777777" w:rsidR="00884172" w:rsidRDefault="00884172" w:rsidP="00104D4D">
      <w:pPr>
        <w:pStyle w:val="BodyTextIndent"/>
        <w:spacing w:after="0"/>
        <w:ind w:left="0"/>
        <w:jc w:val="both"/>
        <w:rPr>
          <w:rFonts w:ascii="Arial" w:hAnsi="Arial" w:cs="Arial"/>
          <w:b w:val="0"/>
          <w:bCs/>
          <w:sz w:val="20"/>
          <w:szCs w:val="28"/>
          <w:u w:val="none"/>
        </w:rPr>
      </w:pPr>
    </w:p>
    <w:p w14:paraId="231FE333" w14:textId="77777777" w:rsidR="009F112C" w:rsidRPr="00057F38" w:rsidRDefault="009F112C" w:rsidP="009F112C">
      <w:pPr>
        <w:pStyle w:val="BodyTextIndent"/>
        <w:spacing w:after="0"/>
        <w:ind w:left="0"/>
        <w:jc w:val="center"/>
        <w:rPr>
          <w:rFonts w:ascii="Arial" w:hAnsi="Arial" w:cs="Arial"/>
          <w:bCs/>
          <w:sz w:val="24"/>
          <w:szCs w:val="24"/>
          <w:u w:val="none"/>
        </w:rPr>
      </w:pPr>
      <w:proofErr w:type="spellStart"/>
      <w:r w:rsidRPr="00057F38">
        <w:rPr>
          <w:rFonts w:ascii="Arial" w:hAnsi="Arial" w:cs="Arial"/>
          <w:bCs/>
          <w:sz w:val="24"/>
          <w:szCs w:val="24"/>
          <w:u w:val="none"/>
        </w:rPr>
        <w:t>Beechlawn</w:t>
      </w:r>
      <w:proofErr w:type="spellEnd"/>
      <w:r w:rsidRPr="00057F38">
        <w:rPr>
          <w:rFonts w:ascii="Arial" w:hAnsi="Arial" w:cs="Arial"/>
          <w:bCs/>
          <w:sz w:val="24"/>
          <w:szCs w:val="24"/>
          <w:u w:val="none"/>
        </w:rPr>
        <w:t xml:space="preserve"> Hotel</w:t>
      </w:r>
    </w:p>
    <w:p w14:paraId="195BE483" w14:textId="77777777" w:rsidR="009F112C" w:rsidRDefault="009F112C" w:rsidP="009F112C">
      <w:pPr>
        <w:pStyle w:val="BodyTextIndent"/>
        <w:spacing w:after="0"/>
        <w:ind w:left="0"/>
        <w:jc w:val="center"/>
        <w:rPr>
          <w:rFonts w:ascii="Arial" w:hAnsi="Arial" w:cs="Arial"/>
          <w:b w:val="0"/>
          <w:bCs/>
          <w:sz w:val="24"/>
          <w:szCs w:val="24"/>
          <w:u w:val="none"/>
        </w:rPr>
      </w:pPr>
      <w:r w:rsidRPr="00057F38">
        <w:rPr>
          <w:rFonts w:ascii="Arial" w:hAnsi="Arial" w:cs="Arial"/>
          <w:b w:val="0"/>
          <w:bCs/>
          <w:sz w:val="24"/>
          <w:szCs w:val="24"/>
          <w:u w:val="none"/>
        </w:rPr>
        <w:t>4 Dunmurry Lane, Dunmurry, BT17 9RR</w:t>
      </w:r>
    </w:p>
    <w:p w14:paraId="755A25EA" w14:textId="77777777" w:rsidR="009F112C" w:rsidRPr="00057F38" w:rsidRDefault="009F112C" w:rsidP="009F112C">
      <w:pPr>
        <w:pStyle w:val="BodyTextIndent"/>
        <w:spacing w:after="0"/>
        <w:ind w:left="0"/>
        <w:jc w:val="center"/>
        <w:rPr>
          <w:rFonts w:ascii="Arial" w:hAnsi="Arial" w:cs="Arial"/>
          <w:b w:val="0"/>
          <w:bCs/>
          <w:sz w:val="24"/>
          <w:szCs w:val="24"/>
          <w:u w:val="none"/>
        </w:rPr>
      </w:pPr>
      <w:hyperlink r:id="rId21" w:history="1">
        <w:r w:rsidRPr="0063256F">
          <w:rPr>
            <w:rStyle w:val="Hyperlink"/>
            <w:rFonts w:ascii="Arial" w:hAnsi="Arial" w:cs="Arial"/>
            <w:b w:val="0"/>
            <w:bCs/>
            <w:sz w:val="24"/>
            <w:szCs w:val="24"/>
          </w:rPr>
          <w:t>www.beechlawnhotel.com</w:t>
        </w:r>
      </w:hyperlink>
    </w:p>
    <w:p w14:paraId="1E6D8848" w14:textId="77777777" w:rsidR="009F112C" w:rsidRPr="00057F38" w:rsidRDefault="009F112C" w:rsidP="009F112C">
      <w:pPr>
        <w:pStyle w:val="BodyTextIndent"/>
        <w:spacing w:after="0"/>
        <w:ind w:left="0"/>
        <w:jc w:val="center"/>
        <w:rPr>
          <w:rFonts w:ascii="Arial" w:hAnsi="Arial" w:cs="Arial"/>
          <w:b w:val="0"/>
          <w:bCs/>
          <w:sz w:val="24"/>
          <w:szCs w:val="24"/>
          <w:u w:val="none"/>
        </w:rPr>
      </w:pPr>
    </w:p>
    <w:p w14:paraId="6B11F8D0" w14:textId="77777777" w:rsidR="009F112C" w:rsidRPr="001D79BF" w:rsidRDefault="009F112C" w:rsidP="009F112C">
      <w:pPr>
        <w:pStyle w:val="BodyTextIndent"/>
        <w:spacing w:after="0"/>
        <w:ind w:left="0"/>
        <w:jc w:val="center"/>
        <w:rPr>
          <w:rFonts w:ascii="Arial" w:hAnsi="Arial" w:cs="Arial"/>
          <w:bCs/>
          <w:i/>
          <w:color w:val="31849B"/>
          <w:sz w:val="24"/>
          <w:szCs w:val="24"/>
          <w:u w:val="none"/>
        </w:rPr>
      </w:pPr>
      <w:r w:rsidRPr="00057F38">
        <w:rPr>
          <w:rFonts w:ascii="Arial" w:hAnsi="Arial" w:cs="Arial"/>
          <w:bCs/>
          <w:sz w:val="24"/>
          <w:szCs w:val="24"/>
          <w:u w:val="none"/>
        </w:rPr>
        <w:t>Balmoral Hotel</w:t>
      </w:r>
    </w:p>
    <w:p w14:paraId="2B83286B" w14:textId="77777777" w:rsidR="009F112C" w:rsidRPr="00057F38" w:rsidRDefault="009F112C" w:rsidP="009F112C">
      <w:pPr>
        <w:pStyle w:val="BodyTextIndent"/>
        <w:spacing w:after="0"/>
        <w:ind w:left="0"/>
        <w:jc w:val="center"/>
        <w:rPr>
          <w:rFonts w:ascii="Arial" w:hAnsi="Arial" w:cs="Arial"/>
          <w:b w:val="0"/>
          <w:bCs/>
          <w:sz w:val="24"/>
          <w:szCs w:val="24"/>
          <w:u w:val="none"/>
        </w:rPr>
      </w:pPr>
      <w:r w:rsidRPr="00057F38">
        <w:rPr>
          <w:rFonts w:ascii="Arial" w:hAnsi="Arial" w:cs="Arial"/>
          <w:b w:val="0"/>
          <w:bCs/>
          <w:sz w:val="24"/>
          <w:szCs w:val="24"/>
          <w:u w:val="none"/>
        </w:rPr>
        <w:t>Blacks Road, Dunmurry, BT10 0NF</w:t>
      </w:r>
    </w:p>
    <w:p w14:paraId="61B2573A" w14:textId="77777777" w:rsidR="009F112C" w:rsidRPr="002450C8" w:rsidRDefault="009F112C" w:rsidP="009F112C">
      <w:pPr>
        <w:pStyle w:val="BodyTextIndent"/>
        <w:spacing w:after="0"/>
        <w:ind w:left="0"/>
        <w:jc w:val="center"/>
        <w:rPr>
          <w:rFonts w:ascii="Arial" w:hAnsi="Arial" w:cs="Arial"/>
          <w:b w:val="0"/>
          <w:bCs/>
          <w:sz w:val="24"/>
          <w:szCs w:val="24"/>
          <w:u w:val="none"/>
          <w:lang w:val="nb-NO"/>
        </w:rPr>
      </w:pPr>
      <w:hyperlink r:id="rId22" w:history="1">
        <w:r w:rsidRPr="002450C8">
          <w:rPr>
            <w:rStyle w:val="Hyperlink"/>
            <w:rFonts w:ascii="Arial" w:hAnsi="Arial" w:cs="Arial"/>
            <w:b w:val="0"/>
            <w:bCs/>
            <w:sz w:val="24"/>
            <w:szCs w:val="24"/>
            <w:lang w:val="nb-NO"/>
          </w:rPr>
          <w:t>www.balmoralhotelbelfast.co.uk</w:t>
        </w:r>
      </w:hyperlink>
    </w:p>
    <w:p w14:paraId="11C93B6B" w14:textId="77777777" w:rsidR="009F112C" w:rsidRPr="002450C8" w:rsidRDefault="009F112C" w:rsidP="00493F98">
      <w:pPr>
        <w:pStyle w:val="BodyTextIndent"/>
        <w:spacing w:after="0"/>
        <w:ind w:left="0"/>
        <w:rPr>
          <w:rFonts w:ascii="Arial" w:hAnsi="Arial" w:cs="Arial"/>
          <w:b w:val="0"/>
          <w:bCs/>
          <w:sz w:val="24"/>
          <w:szCs w:val="24"/>
          <w:u w:val="none"/>
          <w:lang w:val="nb-NO"/>
        </w:rPr>
      </w:pPr>
    </w:p>
    <w:p w14:paraId="6FF92832" w14:textId="77777777" w:rsidR="009F112C" w:rsidRPr="002450C8" w:rsidRDefault="009F112C" w:rsidP="009F112C">
      <w:pPr>
        <w:pStyle w:val="BodyTextIndent"/>
        <w:spacing w:after="0"/>
        <w:ind w:left="0"/>
        <w:jc w:val="center"/>
        <w:rPr>
          <w:rFonts w:ascii="Arial" w:hAnsi="Arial" w:cs="Arial"/>
          <w:b w:val="0"/>
          <w:bCs/>
          <w:sz w:val="24"/>
          <w:szCs w:val="24"/>
          <w:u w:val="none"/>
          <w:lang w:val="nb-NO"/>
        </w:rPr>
      </w:pPr>
      <w:r w:rsidRPr="002450C8">
        <w:rPr>
          <w:rFonts w:ascii="Arial" w:hAnsi="Arial" w:cs="Arial"/>
          <w:bCs/>
          <w:sz w:val="24"/>
          <w:szCs w:val="24"/>
          <w:u w:val="none"/>
          <w:lang w:val="nb-NO"/>
        </w:rPr>
        <w:t>Premier Inn</w:t>
      </w:r>
      <w:r w:rsidRPr="002450C8">
        <w:rPr>
          <w:rFonts w:ascii="Arial" w:hAnsi="Arial" w:cs="Arial"/>
          <w:b w:val="0"/>
          <w:bCs/>
          <w:sz w:val="24"/>
          <w:szCs w:val="24"/>
          <w:u w:val="none"/>
          <w:lang w:val="nb-NO"/>
        </w:rPr>
        <w:t>,</w:t>
      </w:r>
    </w:p>
    <w:p w14:paraId="44880C70" w14:textId="77777777" w:rsidR="009F112C" w:rsidRDefault="009F112C" w:rsidP="009F112C">
      <w:pPr>
        <w:pStyle w:val="BodyTextIndent"/>
        <w:spacing w:after="0"/>
        <w:ind w:left="0"/>
        <w:jc w:val="center"/>
        <w:rPr>
          <w:rFonts w:ascii="Arial" w:hAnsi="Arial" w:cs="Arial"/>
          <w:b w:val="0"/>
          <w:bCs/>
          <w:sz w:val="24"/>
          <w:szCs w:val="24"/>
          <w:u w:val="none"/>
        </w:rPr>
      </w:pPr>
      <w:r>
        <w:rPr>
          <w:rFonts w:ascii="Arial" w:hAnsi="Arial" w:cs="Arial"/>
          <w:b w:val="0"/>
          <w:bCs/>
          <w:sz w:val="24"/>
          <w:szCs w:val="24"/>
          <w:u w:val="none"/>
        </w:rPr>
        <w:t>136-144 Hillsborough Road,</w:t>
      </w:r>
    </w:p>
    <w:p w14:paraId="3251EB59" w14:textId="77777777" w:rsidR="009F112C" w:rsidRDefault="009F112C" w:rsidP="009F112C">
      <w:pPr>
        <w:pStyle w:val="BodyTextIndent"/>
        <w:spacing w:after="0"/>
        <w:ind w:left="0"/>
        <w:jc w:val="center"/>
        <w:rPr>
          <w:rFonts w:ascii="Arial" w:hAnsi="Arial" w:cs="Arial"/>
          <w:b w:val="0"/>
          <w:bCs/>
          <w:sz w:val="24"/>
          <w:szCs w:val="24"/>
          <w:u w:val="none"/>
        </w:rPr>
      </w:pPr>
      <w:r>
        <w:rPr>
          <w:rFonts w:ascii="Arial" w:hAnsi="Arial" w:cs="Arial"/>
          <w:b w:val="0"/>
          <w:bCs/>
          <w:sz w:val="24"/>
          <w:szCs w:val="24"/>
          <w:u w:val="none"/>
        </w:rPr>
        <w:t>Lisburn,</w:t>
      </w:r>
    </w:p>
    <w:p w14:paraId="0BBE73D3" w14:textId="77777777" w:rsidR="009F112C" w:rsidRDefault="009F112C" w:rsidP="009F112C">
      <w:pPr>
        <w:pStyle w:val="BodyTextIndent"/>
        <w:spacing w:after="0"/>
        <w:ind w:left="0"/>
        <w:jc w:val="center"/>
        <w:rPr>
          <w:rFonts w:ascii="Arial" w:hAnsi="Arial" w:cs="Arial"/>
          <w:b w:val="0"/>
          <w:bCs/>
          <w:sz w:val="24"/>
          <w:szCs w:val="24"/>
          <w:u w:val="none"/>
        </w:rPr>
      </w:pPr>
      <w:r>
        <w:rPr>
          <w:rFonts w:ascii="Arial" w:hAnsi="Arial" w:cs="Arial"/>
          <w:b w:val="0"/>
          <w:bCs/>
          <w:sz w:val="24"/>
          <w:szCs w:val="24"/>
          <w:u w:val="none"/>
        </w:rPr>
        <w:t>BT27 5QY</w:t>
      </w:r>
    </w:p>
    <w:p w14:paraId="246E2BDD" w14:textId="77777777" w:rsidR="009F112C" w:rsidRDefault="009F112C" w:rsidP="009F112C">
      <w:pPr>
        <w:pStyle w:val="BodyTextIndent"/>
        <w:spacing w:after="0"/>
        <w:ind w:left="0"/>
        <w:jc w:val="center"/>
        <w:rPr>
          <w:rStyle w:val="Hyperlink"/>
          <w:rFonts w:ascii="Arial" w:hAnsi="Arial" w:cs="Arial"/>
          <w:b w:val="0"/>
          <w:bCs/>
          <w:sz w:val="24"/>
          <w:szCs w:val="24"/>
        </w:rPr>
      </w:pPr>
      <w:hyperlink r:id="rId23" w:history="1">
        <w:r w:rsidRPr="0063256F">
          <w:rPr>
            <w:rStyle w:val="Hyperlink"/>
            <w:rFonts w:ascii="Arial" w:hAnsi="Arial" w:cs="Arial"/>
            <w:b w:val="0"/>
            <w:bCs/>
            <w:sz w:val="24"/>
            <w:szCs w:val="24"/>
          </w:rPr>
          <w:t>www.premierinn.com</w:t>
        </w:r>
      </w:hyperlink>
    </w:p>
    <w:p w14:paraId="31957854" w14:textId="77777777" w:rsidR="00A3612C" w:rsidRDefault="00A3612C" w:rsidP="035BD55D">
      <w:pPr>
        <w:pStyle w:val="BodyTextIndent"/>
        <w:spacing w:after="0"/>
        <w:ind w:left="0"/>
        <w:jc w:val="center"/>
        <w:rPr>
          <w:rStyle w:val="Hyperlink"/>
          <w:rFonts w:ascii="Arial" w:hAnsi="Arial" w:cs="Arial"/>
          <w:b w:val="0"/>
          <w:sz w:val="24"/>
          <w:szCs w:val="24"/>
        </w:rPr>
      </w:pPr>
    </w:p>
    <w:p w14:paraId="4E360D73" w14:textId="77777777" w:rsidR="005E1462" w:rsidRDefault="005E1462" w:rsidP="009F112C">
      <w:pPr>
        <w:pStyle w:val="BodyTextIndent"/>
        <w:spacing w:after="0"/>
        <w:ind w:left="0"/>
        <w:jc w:val="center"/>
        <w:rPr>
          <w:rStyle w:val="Hyperlink"/>
          <w:rFonts w:ascii="Arial" w:hAnsi="Arial" w:cs="Arial"/>
          <w:b w:val="0"/>
          <w:bCs/>
          <w:sz w:val="24"/>
          <w:szCs w:val="24"/>
        </w:rPr>
      </w:pPr>
    </w:p>
    <w:p w14:paraId="0AAED3F1" w14:textId="77777777" w:rsidR="005E1462" w:rsidRDefault="005E1462" w:rsidP="009F112C">
      <w:pPr>
        <w:pStyle w:val="BodyTextIndent"/>
        <w:spacing w:after="0"/>
        <w:ind w:left="0"/>
        <w:jc w:val="center"/>
        <w:rPr>
          <w:rFonts w:ascii="Arial" w:hAnsi="Arial" w:cs="Arial"/>
          <w:b w:val="0"/>
          <w:bCs/>
          <w:sz w:val="24"/>
          <w:szCs w:val="24"/>
          <w:u w:val="none"/>
        </w:rPr>
      </w:pPr>
    </w:p>
    <w:p w14:paraId="70056BE3" w14:textId="77777777" w:rsidR="009F112C" w:rsidRDefault="009F112C" w:rsidP="009F112C">
      <w:pPr>
        <w:pStyle w:val="BodyTextIndent"/>
        <w:spacing w:after="0"/>
        <w:ind w:left="0"/>
        <w:jc w:val="center"/>
        <w:rPr>
          <w:rFonts w:ascii="Arial" w:hAnsi="Arial" w:cs="Arial"/>
          <w:b w:val="0"/>
          <w:bCs/>
          <w:sz w:val="24"/>
          <w:szCs w:val="24"/>
          <w:u w:val="none"/>
        </w:rPr>
      </w:pPr>
    </w:p>
    <w:p w14:paraId="1B08CB2B" w14:textId="77777777" w:rsidR="009F112C" w:rsidRDefault="009F112C" w:rsidP="009F112C">
      <w:pPr>
        <w:pStyle w:val="BodyTextIndent"/>
        <w:spacing w:after="0"/>
        <w:ind w:left="0"/>
        <w:jc w:val="center"/>
        <w:rPr>
          <w:rFonts w:ascii="Arial" w:hAnsi="Arial" w:cs="Arial"/>
          <w:b w:val="0"/>
          <w:bCs/>
          <w:sz w:val="24"/>
          <w:szCs w:val="24"/>
          <w:u w:val="none"/>
        </w:rPr>
      </w:pPr>
    </w:p>
    <w:p w14:paraId="3B66F315" w14:textId="77777777" w:rsidR="00195272" w:rsidRDefault="00195272" w:rsidP="009F112C">
      <w:pPr>
        <w:pStyle w:val="BodyTextIndent"/>
        <w:spacing w:after="0"/>
        <w:ind w:left="0"/>
        <w:jc w:val="center"/>
        <w:rPr>
          <w:rFonts w:ascii="Arial" w:hAnsi="Arial" w:cs="Arial"/>
          <w:b w:val="0"/>
          <w:bCs/>
          <w:sz w:val="24"/>
          <w:szCs w:val="24"/>
          <w:u w:val="none"/>
        </w:rPr>
      </w:pPr>
    </w:p>
    <w:p w14:paraId="77884AE3" w14:textId="77777777" w:rsidR="00195272" w:rsidRDefault="00195272" w:rsidP="009F112C">
      <w:pPr>
        <w:pStyle w:val="BodyTextIndent"/>
        <w:spacing w:after="0"/>
        <w:ind w:left="0"/>
        <w:jc w:val="center"/>
        <w:rPr>
          <w:rFonts w:ascii="Arial" w:hAnsi="Arial" w:cs="Arial"/>
          <w:b w:val="0"/>
          <w:bCs/>
          <w:sz w:val="24"/>
          <w:szCs w:val="24"/>
          <w:u w:val="none"/>
        </w:rPr>
      </w:pPr>
    </w:p>
    <w:p w14:paraId="42ADD3A3" w14:textId="77777777" w:rsidR="009F112C" w:rsidRDefault="009F112C" w:rsidP="009F112C">
      <w:pPr>
        <w:pStyle w:val="BodyTextIndent"/>
        <w:spacing w:after="0"/>
        <w:ind w:left="0"/>
        <w:jc w:val="center"/>
        <w:rPr>
          <w:rFonts w:ascii="Arial" w:hAnsi="Arial" w:cs="Arial"/>
          <w:b w:val="0"/>
          <w:bCs/>
          <w:sz w:val="24"/>
          <w:szCs w:val="24"/>
          <w:u w:val="none"/>
        </w:rPr>
      </w:pPr>
    </w:p>
    <w:p w14:paraId="219CE0B8" w14:textId="77777777" w:rsidR="00104D4D" w:rsidRDefault="00104D4D" w:rsidP="009F112C">
      <w:pPr>
        <w:pStyle w:val="BodyTextIndent"/>
        <w:spacing w:after="0"/>
        <w:ind w:left="0"/>
        <w:jc w:val="center"/>
        <w:rPr>
          <w:rFonts w:ascii="Arial" w:hAnsi="Arial" w:cs="Arial"/>
          <w:b w:val="0"/>
          <w:bCs/>
          <w:sz w:val="24"/>
          <w:szCs w:val="24"/>
          <w:u w:val="none"/>
        </w:rPr>
      </w:pPr>
    </w:p>
    <w:p w14:paraId="1A65B7C8" w14:textId="77777777" w:rsidR="009F112C" w:rsidRDefault="009F112C" w:rsidP="035BD55D">
      <w:pPr>
        <w:pStyle w:val="BodyTextIndent"/>
        <w:spacing w:after="0"/>
        <w:ind w:left="0"/>
        <w:jc w:val="center"/>
        <w:rPr>
          <w:rFonts w:ascii="Arial" w:hAnsi="Arial" w:cs="Arial"/>
          <w:b w:val="0"/>
          <w:sz w:val="24"/>
          <w:szCs w:val="24"/>
          <w:u w:val="none"/>
        </w:rPr>
      </w:pPr>
    </w:p>
    <w:p w14:paraId="4B482B54" w14:textId="113C5D8B" w:rsidR="0081672F" w:rsidRDefault="0081672F" w:rsidP="0081672F">
      <w:pPr>
        <w:pStyle w:val="BodyTextIndent"/>
        <w:spacing w:after="0"/>
        <w:jc w:val="both"/>
        <w:rPr>
          <w:rFonts w:ascii="Arial" w:hAnsi="Arial" w:cs="Arial"/>
          <w:b w:val="0"/>
          <w:bCs/>
          <w:sz w:val="20"/>
          <w:szCs w:val="28"/>
          <w:u w:val="none"/>
        </w:rPr>
      </w:pPr>
    </w:p>
    <w:p w14:paraId="2AB30DC8" w14:textId="23BD4B00" w:rsidR="0081672F" w:rsidRPr="000138D8" w:rsidRDefault="00461AC5" w:rsidP="009D2FA4">
      <w:pPr>
        <w:pStyle w:val="BodyTextIndent"/>
        <w:spacing w:after="0"/>
        <w:jc w:val="both"/>
        <w:rPr>
          <w:rFonts w:ascii="Arial" w:hAnsi="Arial" w:cs="Arial"/>
          <w:b w:val="0"/>
          <w:bCs/>
          <w:sz w:val="20"/>
          <w:szCs w:val="28"/>
          <w:u w:val="none"/>
        </w:rPr>
      </w:pPr>
      <w:r>
        <w:rPr>
          <w:rFonts w:ascii="Arial" w:hAnsi="Arial" w:cs="Arial"/>
          <w:b w:val="0"/>
          <w:bCs/>
          <w:noProof/>
          <w:sz w:val="20"/>
          <w:szCs w:val="28"/>
          <w:u w:val="none"/>
        </w:rPr>
        <w:drawing>
          <wp:anchor distT="0" distB="0" distL="114300" distR="114300" simplePos="0" relativeHeight="251672576" behindDoc="0" locked="0" layoutInCell="1" allowOverlap="1" wp14:anchorId="733E13B8" wp14:editId="2FF2FE8A">
            <wp:simplePos x="0" y="0"/>
            <wp:positionH relativeFrom="margin">
              <wp:posOffset>5030876</wp:posOffset>
            </wp:positionH>
            <wp:positionV relativeFrom="paragraph">
              <wp:posOffset>16332</wp:posOffset>
            </wp:positionV>
            <wp:extent cx="1342526" cy="1243584"/>
            <wp:effectExtent l="0" t="0" r="0" b="0"/>
            <wp:wrapNone/>
            <wp:docPr id="22" name="Picture 22" descr="Description: LCCC logo as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LCCC logo as jpeg"/>
                    <pic:cNvPicPr>
                      <a:picLocks noChangeAspect="1" noChangeArrowheads="1"/>
                    </pic:cNvPicPr>
                  </pic:nvPicPr>
                  <pic:blipFill>
                    <a:blip r:embed="rId7"/>
                    <a:srcRect/>
                    <a:stretch>
                      <a:fillRect/>
                    </a:stretch>
                  </pic:blipFill>
                  <pic:spPr bwMode="auto">
                    <a:xfrm>
                      <a:off x="0" y="0"/>
                      <a:ext cx="1344464" cy="1245379"/>
                    </a:xfrm>
                    <a:prstGeom prst="rect">
                      <a:avLst/>
                    </a:prstGeom>
                    <a:noFill/>
                    <a:ln w="9525">
                      <a:noFill/>
                      <a:miter lim="800000"/>
                      <a:headEnd/>
                      <a:tailEnd/>
                    </a:ln>
                  </pic:spPr>
                </pic:pic>
              </a:graphicData>
            </a:graphic>
            <wp14:sizeRelV relativeFrom="margin">
              <wp14:pctHeight>0</wp14:pctHeight>
            </wp14:sizeRelV>
          </wp:anchor>
        </w:drawing>
      </w:r>
      <w:r w:rsidR="0067627C">
        <w:rPr>
          <w:rFonts w:ascii="Arial" w:hAnsi="Arial" w:cs="Arial"/>
          <w:b w:val="0"/>
          <w:bCs/>
          <w:sz w:val="20"/>
          <w:szCs w:val="28"/>
          <w:u w:val="none"/>
        </w:rPr>
        <w:t xml:space="preserve"> </w:t>
      </w:r>
      <w:r w:rsidR="00BB1167" w:rsidRPr="00BB1167">
        <w:rPr>
          <w:rFonts w:ascii="Arial" w:hAnsi="Arial" w:cs="Arial"/>
          <w:b w:val="0"/>
          <w:bCs/>
          <w:noProof/>
          <w:sz w:val="20"/>
          <w:szCs w:val="28"/>
          <w:u w:val="none"/>
        </w:rPr>
        <w:drawing>
          <wp:inline distT="0" distB="0" distL="0" distR="0" wp14:anchorId="7D0E058B" wp14:editId="26615B80">
            <wp:extent cx="1151255" cy="1221105"/>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5"/>
                    <a:stretch>
                      <a:fillRect/>
                    </a:stretch>
                  </pic:blipFill>
                  <pic:spPr>
                    <a:xfrm>
                      <a:off x="0" y="0"/>
                      <a:ext cx="1161786" cy="1232275"/>
                    </a:xfrm>
                    <a:prstGeom prst="rect">
                      <a:avLst/>
                    </a:prstGeom>
                  </pic:spPr>
                </pic:pic>
              </a:graphicData>
            </a:graphic>
          </wp:inline>
        </w:drawing>
      </w:r>
      <w:r w:rsidR="00EE6A26">
        <w:rPr>
          <w:rFonts w:ascii="Arial" w:hAnsi="Arial" w:cs="Arial"/>
          <w:b w:val="0"/>
          <w:bCs/>
          <w:sz w:val="20"/>
          <w:szCs w:val="28"/>
          <w:u w:val="none"/>
        </w:rPr>
        <w:t xml:space="preserve">                </w:t>
      </w:r>
    </w:p>
    <w:sectPr w:rsidR="0081672F" w:rsidRPr="000138D8" w:rsidSect="000138D8">
      <w:type w:val="continuous"/>
      <w:pgSz w:w="11905" w:h="16837"/>
      <w:pgMar w:top="567" w:right="567" w:bottom="720"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5D33D" w14:textId="77777777" w:rsidR="00B04279" w:rsidRDefault="00B04279" w:rsidP="00793565">
      <w:r>
        <w:separator/>
      </w:r>
    </w:p>
  </w:endnote>
  <w:endnote w:type="continuationSeparator" w:id="0">
    <w:p w14:paraId="104F18A9" w14:textId="77777777" w:rsidR="00B04279" w:rsidRDefault="00B04279" w:rsidP="0079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2000C" w14:textId="77777777" w:rsidR="00110581" w:rsidRDefault="00110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CEFB5" w14:textId="77777777" w:rsidR="00110581" w:rsidRDefault="001105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8038D" w14:textId="77777777" w:rsidR="00110581" w:rsidRDefault="00110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F1FA2" w14:textId="77777777" w:rsidR="00B04279" w:rsidRDefault="00B04279" w:rsidP="00793565">
      <w:r>
        <w:separator/>
      </w:r>
    </w:p>
  </w:footnote>
  <w:footnote w:type="continuationSeparator" w:id="0">
    <w:p w14:paraId="2C812691" w14:textId="77777777" w:rsidR="00B04279" w:rsidRDefault="00B04279" w:rsidP="00793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B787D" w14:textId="77777777" w:rsidR="00110581" w:rsidRDefault="00110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69669" w14:textId="77777777" w:rsidR="00110581" w:rsidRDefault="001105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1708E" w14:textId="77777777" w:rsidR="00110581" w:rsidRDefault="00110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6DA08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2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B36538D"/>
    <w:multiLevelType w:val="hybridMultilevel"/>
    <w:tmpl w:val="4B148E98"/>
    <w:lvl w:ilvl="0" w:tplc="B372A6E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25EA3D95"/>
    <w:multiLevelType w:val="hybridMultilevel"/>
    <w:tmpl w:val="18D2A3EE"/>
    <w:lvl w:ilvl="0" w:tplc="53A20242">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467178F"/>
    <w:multiLevelType w:val="hybridMultilevel"/>
    <w:tmpl w:val="E5E8B9B4"/>
    <w:lvl w:ilvl="0" w:tplc="EEB407D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8055705"/>
    <w:multiLevelType w:val="hybridMultilevel"/>
    <w:tmpl w:val="2544EB08"/>
    <w:lvl w:ilvl="0" w:tplc="53A20242">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FFA0D68"/>
    <w:multiLevelType w:val="hybridMultilevel"/>
    <w:tmpl w:val="F8149B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1548522">
    <w:abstractNumId w:val="1"/>
  </w:num>
  <w:num w:numId="2" w16cid:durableId="1814716279">
    <w:abstractNumId w:val="2"/>
  </w:num>
  <w:num w:numId="3" w16cid:durableId="989216902">
    <w:abstractNumId w:val="7"/>
  </w:num>
  <w:num w:numId="4" w16cid:durableId="2080201869">
    <w:abstractNumId w:val="5"/>
  </w:num>
  <w:num w:numId="5" w16cid:durableId="1472676101">
    <w:abstractNumId w:val="6"/>
  </w:num>
  <w:num w:numId="6" w16cid:durableId="164131704">
    <w:abstractNumId w:val="4"/>
  </w:num>
  <w:num w:numId="7" w16cid:durableId="1058554315">
    <w:abstractNumId w:val="3"/>
  </w:num>
  <w:num w:numId="8" w16cid:durableId="1355184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B6"/>
    <w:rsid w:val="00001BDD"/>
    <w:rsid w:val="000138D8"/>
    <w:rsid w:val="00014620"/>
    <w:rsid w:val="000216CB"/>
    <w:rsid w:val="000523E3"/>
    <w:rsid w:val="00057F38"/>
    <w:rsid w:val="000974FE"/>
    <w:rsid w:val="000A78D7"/>
    <w:rsid w:val="000B0B37"/>
    <w:rsid w:val="000B407C"/>
    <w:rsid w:val="000C177A"/>
    <w:rsid w:val="000C393E"/>
    <w:rsid w:val="000C6CC6"/>
    <w:rsid w:val="000D53E7"/>
    <w:rsid w:val="000E129A"/>
    <w:rsid w:val="000E52C8"/>
    <w:rsid w:val="000E65FC"/>
    <w:rsid w:val="000F0A5C"/>
    <w:rsid w:val="000F5314"/>
    <w:rsid w:val="001022BF"/>
    <w:rsid w:val="00104D4D"/>
    <w:rsid w:val="00105E88"/>
    <w:rsid w:val="00110581"/>
    <w:rsid w:val="00111F0A"/>
    <w:rsid w:val="00125F83"/>
    <w:rsid w:val="001338E8"/>
    <w:rsid w:val="001359CD"/>
    <w:rsid w:val="00156F70"/>
    <w:rsid w:val="001646D2"/>
    <w:rsid w:val="001654B1"/>
    <w:rsid w:val="001674EA"/>
    <w:rsid w:val="00167DC7"/>
    <w:rsid w:val="0018123E"/>
    <w:rsid w:val="00183018"/>
    <w:rsid w:val="001951DA"/>
    <w:rsid w:val="00195272"/>
    <w:rsid w:val="001B2463"/>
    <w:rsid w:val="001B651D"/>
    <w:rsid w:val="001C3B01"/>
    <w:rsid w:val="001C6EDF"/>
    <w:rsid w:val="001C7813"/>
    <w:rsid w:val="001D79BF"/>
    <w:rsid w:val="001E354E"/>
    <w:rsid w:val="00211B22"/>
    <w:rsid w:val="002143EC"/>
    <w:rsid w:val="00233A2E"/>
    <w:rsid w:val="00233EAC"/>
    <w:rsid w:val="00240307"/>
    <w:rsid w:val="002414B6"/>
    <w:rsid w:val="002450C8"/>
    <w:rsid w:val="0024640B"/>
    <w:rsid w:val="002512EF"/>
    <w:rsid w:val="00252D76"/>
    <w:rsid w:val="002564BA"/>
    <w:rsid w:val="00256E90"/>
    <w:rsid w:val="00266DA2"/>
    <w:rsid w:val="00270938"/>
    <w:rsid w:val="002B1EDF"/>
    <w:rsid w:val="002B1F13"/>
    <w:rsid w:val="002C7D55"/>
    <w:rsid w:val="002D5C10"/>
    <w:rsid w:val="002D5DD5"/>
    <w:rsid w:val="002D6794"/>
    <w:rsid w:val="002E4D54"/>
    <w:rsid w:val="0031486C"/>
    <w:rsid w:val="00316281"/>
    <w:rsid w:val="003313DF"/>
    <w:rsid w:val="0033289B"/>
    <w:rsid w:val="00332EF5"/>
    <w:rsid w:val="003449DF"/>
    <w:rsid w:val="00350719"/>
    <w:rsid w:val="00361B1D"/>
    <w:rsid w:val="0036318C"/>
    <w:rsid w:val="00390562"/>
    <w:rsid w:val="0039155F"/>
    <w:rsid w:val="003A0F0C"/>
    <w:rsid w:val="003C7536"/>
    <w:rsid w:val="003D79BA"/>
    <w:rsid w:val="003F78EF"/>
    <w:rsid w:val="0040089A"/>
    <w:rsid w:val="00407068"/>
    <w:rsid w:val="004106ED"/>
    <w:rsid w:val="00415414"/>
    <w:rsid w:val="004211D6"/>
    <w:rsid w:val="00421417"/>
    <w:rsid w:val="0042462C"/>
    <w:rsid w:val="00435E22"/>
    <w:rsid w:val="00440B82"/>
    <w:rsid w:val="00457A05"/>
    <w:rsid w:val="00461AC5"/>
    <w:rsid w:val="00463E15"/>
    <w:rsid w:val="0046558A"/>
    <w:rsid w:val="00480C68"/>
    <w:rsid w:val="00493F98"/>
    <w:rsid w:val="004B28A0"/>
    <w:rsid w:val="004B320E"/>
    <w:rsid w:val="004C1902"/>
    <w:rsid w:val="004C7BFE"/>
    <w:rsid w:val="004E0B36"/>
    <w:rsid w:val="004E17DD"/>
    <w:rsid w:val="004E38F6"/>
    <w:rsid w:val="004F3510"/>
    <w:rsid w:val="004F777D"/>
    <w:rsid w:val="00500781"/>
    <w:rsid w:val="005160FE"/>
    <w:rsid w:val="005251AA"/>
    <w:rsid w:val="00530E14"/>
    <w:rsid w:val="00534183"/>
    <w:rsid w:val="00550717"/>
    <w:rsid w:val="00551BEE"/>
    <w:rsid w:val="00562313"/>
    <w:rsid w:val="005642A2"/>
    <w:rsid w:val="00590077"/>
    <w:rsid w:val="005A6C01"/>
    <w:rsid w:val="005B1D50"/>
    <w:rsid w:val="005B4FF7"/>
    <w:rsid w:val="005D5F71"/>
    <w:rsid w:val="005E1462"/>
    <w:rsid w:val="005E664E"/>
    <w:rsid w:val="006025B6"/>
    <w:rsid w:val="006158E2"/>
    <w:rsid w:val="00620B2E"/>
    <w:rsid w:val="006263FE"/>
    <w:rsid w:val="00633379"/>
    <w:rsid w:val="00633E4F"/>
    <w:rsid w:val="00645A7E"/>
    <w:rsid w:val="00654F8E"/>
    <w:rsid w:val="00660937"/>
    <w:rsid w:val="00663EB6"/>
    <w:rsid w:val="00665FCD"/>
    <w:rsid w:val="0067627C"/>
    <w:rsid w:val="00690151"/>
    <w:rsid w:val="006A5BF8"/>
    <w:rsid w:val="006A6200"/>
    <w:rsid w:val="006A68F2"/>
    <w:rsid w:val="006B1E46"/>
    <w:rsid w:val="006C1040"/>
    <w:rsid w:val="006D3099"/>
    <w:rsid w:val="006D4EBE"/>
    <w:rsid w:val="006D5FD3"/>
    <w:rsid w:val="006F0FB0"/>
    <w:rsid w:val="00704E1F"/>
    <w:rsid w:val="007150B3"/>
    <w:rsid w:val="00753673"/>
    <w:rsid w:val="00756BA1"/>
    <w:rsid w:val="00757465"/>
    <w:rsid w:val="00766C6E"/>
    <w:rsid w:val="00770C5F"/>
    <w:rsid w:val="0077677F"/>
    <w:rsid w:val="00777F72"/>
    <w:rsid w:val="00782BA9"/>
    <w:rsid w:val="00793565"/>
    <w:rsid w:val="007A423B"/>
    <w:rsid w:val="007A6FCE"/>
    <w:rsid w:val="007B1986"/>
    <w:rsid w:val="007B4664"/>
    <w:rsid w:val="007B6C63"/>
    <w:rsid w:val="007D2F69"/>
    <w:rsid w:val="007E0085"/>
    <w:rsid w:val="007E6107"/>
    <w:rsid w:val="007F64C1"/>
    <w:rsid w:val="00803222"/>
    <w:rsid w:val="0081672F"/>
    <w:rsid w:val="008219A7"/>
    <w:rsid w:val="0082501D"/>
    <w:rsid w:val="00830C70"/>
    <w:rsid w:val="00833C4F"/>
    <w:rsid w:val="00833ED0"/>
    <w:rsid w:val="00836F24"/>
    <w:rsid w:val="00845691"/>
    <w:rsid w:val="00861BAC"/>
    <w:rsid w:val="008656FA"/>
    <w:rsid w:val="008766DC"/>
    <w:rsid w:val="00880D78"/>
    <w:rsid w:val="00884172"/>
    <w:rsid w:val="008976EF"/>
    <w:rsid w:val="008A2EDF"/>
    <w:rsid w:val="008F17FE"/>
    <w:rsid w:val="008F3451"/>
    <w:rsid w:val="009262AC"/>
    <w:rsid w:val="0093631C"/>
    <w:rsid w:val="00960797"/>
    <w:rsid w:val="009672A8"/>
    <w:rsid w:val="00967427"/>
    <w:rsid w:val="00987495"/>
    <w:rsid w:val="009A2D21"/>
    <w:rsid w:val="009A6F9D"/>
    <w:rsid w:val="009C6F0B"/>
    <w:rsid w:val="009D1AC9"/>
    <w:rsid w:val="009D2FA4"/>
    <w:rsid w:val="009E4887"/>
    <w:rsid w:val="009F112C"/>
    <w:rsid w:val="00A0232D"/>
    <w:rsid w:val="00A113A4"/>
    <w:rsid w:val="00A275E8"/>
    <w:rsid w:val="00A34C21"/>
    <w:rsid w:val="00A3612C"/>
    <w:rsid w:val="00A445EB"/>
    <w:rsid w:val="00A46346"/>
    <w:rsid w:val="00A57423"/>
    <w:rsid w:val="00A57BE6"/>
    <w:rsid w:val="00A72402"/>
    <w:rsid w:val="00A87DC9"/>
    <w:rsid w:val="00A91C3B"/>
    <w:rsid w:val="00AB0A4A"/>
    <w:rsid w:val="00AB286C"/>
    <w:rsid w:val="00AC2B99"/>
    <w:rsid w:val="00AD7B22"/>
    <w:rsid w:val="00AE5F48"/>
    <w:rsid w:val="00B04279"/>
    <w:rsid w:val="00B21987"/>
    <w:rsid w:val="00B24331"/>
    <w:rsid w:val="00B26105"/>
    <w:rsid w:val="00B3408F"/>
    <w:rsid w:val="00B35CCB"/>
    <w:rsid w:val="00B42404"/>
    <w:rsid w:val="00B43C5B"/>
    <w:rsid w:val="00B4503C"/>
    <w:rsid w:val="00B453C7"/>
    <w:rsid w:val="00B45D0E"/>
    <w:rsid w:val="00B632EA"/>
    <w:rsid w:val="00B83D07"/>
    <w:rsid w:val="00B97EFB"/>
    <w:rsid w:val="00BA0C9F"/>
    <w:rsid w:val="00BB1167"/>
    <w:rsid w:val="00BB74D7"/>
    <w:rsid w:val="00BC4C00"/>
    <w:rsid w:val="00BF015A"/>
    <w:rsid w:val="00BF449C"/>
    <w:rsid w:val="00BF5E92"/>
    <w:rsid w:val="00C0013E"/>
    <w:rsid w:val="00C15256"/>
    <w:rsid w:val="00C16BC9"/>
    <w:rsid w:val="00C20361"/>
    <w:rsid w:val="00C23001"/>
    <w:rsid w:val="00C45498"/>
    <w:rsid w:val="00C47D40"/>
    <w:rsid w:val="00C73003"/>
    <w:rsid w:val="00C73621"/>
    <w:rsid w:val="00C75CA8"/>
    <w:rsid w:val="00C9613B"/>
    <w:rsid w:val="00C968EA"/>
    <w:rsid w:val="00CA3B93"/>
    <w:rsid w:val="00CA5257"/>
    <w:rsid w:val="00CB3939"/>
    <w:rsid w:val="00CD040D"/>
    <w:rsid w:val="00CF1E53"/>
    <w:rsid w:val="00CF64F2"/>
    <w:rsid w:val="00D201D7"/>
    <w:rsid w:val="00D21CF4"/>
    <w:rsid w:val="00D22622"/>
    <w:rsid w:val="00D23716"/>
    <w:rsid w:val="00D64774"/>
    <w:rsid w:val="00D72F3D"/>
    <w:rsid w:val="00D74008"/>
    <w:rsid w:val="00D77D27"/>
    <w:rsid w:val="00D81F79"/>
    <w:rsid w:val="00D84025"/>
    <w:rsid w:val="00D94153"/>
    <w:rsid w:val="00D957C1"/>
    <w:rsid w:val="00D977D7"/>
    <w:rsid w:val="00DB2C03"/>
    <w:rsid w:val="00DD602E"/>
    <w:rsid w:val="00DE4D25"/>
    <w:rsid w:val="00DF1EC5"/>
    <w:rsid w:val="00DF39F9"/>
    <w:rsid w:val="00DF4772"/>
    <w:rsid w:val="00E04B11"/>
    <w:rsid w:val="00E07D32"/>
    <w:rsid w:val="00E27BDE"/>
    <w:rsid w:val="00E27C0B"/>
    <w:rsid w:val="00E355DF"/>
    <w:rsid w:val="00E46981"/>
    <w:rsid w:val="00E502A3"/>
    <w:rsid w:val="00E633ED"/>
    <w:rsid w:val="00E7134A"/>
    <w:rsid w:val="00E74359"/>
    <w:rsid w:val="00E8737E"/>
    <w:rsid w:val="00E87386"/>
    <w:rsid w:val="00E935D7"/>
    <w:rsid w:val="00EA02D8"/>
    <w:rsid w:val="00EA4512"/>
    <w:rsid w:val="00EB764B"/>
    <w:rsid w:val="00EC78B8"/>
    <w:rsid w:val="00EE6A26"/>
    <w:rsid w:val="00F0067F"/>
    <w:rsid w:val="00F023E9"/>
    <w:rsid w:val="00F1313B"/>
    <w:rsid w:val="00F134F0"/>
    <w:rsid w:val="00F13D43"/>
    <w:rsid w:val="00F13E4D"/>
    <w:rsid w:val="00F150B6"/>
    <w:rsid w:val="00F36EC3"/>
    <w:rsid w:val="00F412A8"/>
    <w:rsid w:val="00F610D7"/>
    <w:rsid w:val="00F62EE9"/>
    <w:rsid w:val="00F6519E"/>
    <w:rsid w:val="00F72C7A"/>
    <w:rsid w:val="00F82D7E"/>
    <w:rsid w:val="00F94CB6"/>
    <w:rsid w:val="00FA226F"/>
    <w:rsid w:val="00FA5605"/>
    <w:rsid w:val="00FA6E4C"/>
    <w:rsid w:val="00FB40A2"/>
    <w:rsid w:val="00FB55CF"/>
    <w:rsid w:val="00FC67A0"/>
    <w:rsid w:val="00FE695E"/>
    <w:rsid w:val="00FF0932"/>
    <w:rsid w:val="00FF11C1"/>
    <w:rsid w:val="00FF70B1"/>
    <w:rsid w:val="035BD55D"/>
    <w:rsid w:val="3B2C24F7"/>
    <w:rsid w:val="64B91620"/>
    <w:rsid w:val="7FE1A62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431762F"/>
  <w15:docId w15:val="{FE5417F4-A39A-4906-AF0E-3CC35168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77A"/>
    <w:pPr>
      <w:widowControl w:val="0"/>
      <w:suppressAutoHyphens/>
    </w:pPr>
    <w:rPr>
      <w:rFonts w:eastAsia="Arial Unicode MS"/>
      <w:kern w:val="1"/>
      <w:sz w:val="24"/>
      <w:szCs w:val="24"/>
    </w:rPr>
  </w:style>
  <w:style w:type="paragraph" w:styleId="Heading1">
    <w:name w:val="heading 1"/>
    <w:basedOn w:val="Normal"/>
    <w:next w:val="Normal"/>
    <w:qFormat/>
    <w:rsid w:val="006D4EBE"/>
    <w:pPr>
      <w:keepNext/>
      <w:widowControl/>
      <w:tabs>
        <w:tab w:val="left" w:pos="284"/>
      </w:tabs>
      <w:suppressAutoHyphens w:val="0"/>
      <w:outlineLvl w:val="0"/>
    </w:pPr>
    <w:rPr>
      <w:rFonts w:eastAsia="Times New Roman"/>
      <w:b/>
      <w:kern w:val="0"/>
      <w:szCs w:val="20"/>
      <w:lang w:eastAsia="en-US"/>
    </w:rPr>
  </w:style>
  <w:style w:type="paragraph" w:styleId="Heading3">
    <w:name w:val="heading 3"/>
    <w:basedOn w:val="Normal"/>
    <w:next w:val="Normal"/>
    <w:qFormat/>
    <w:rsid w:val="006D4EBE"/>
    <w:pPr>
      <w:keepNext/>
      <w:widowControl/>
      <w:suppressAutoHyphens w:val="0"/>
      <w:jc w:val="center"/>
      <w:outlineLvl w:val="2"/>
    </w:pPr>
    <w:rPr>
      <w:rFonts w:eastAsia="Times New Roman"/>
      <w:kern w:val="0"/>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C177A"/>
  </w:style>
  <w:style w:type="character" w:styleId="Hyperlink">
    <w:name w:val="Hyperlink"/>
    <w:rsid w:val="000C177A"/>
    <w:rPr>
      <w:color w:val="000080"/>
      <w:u w:val="single"/>
    </w:rPr>
  </w:style>
  <w:style w:type="character" w:customStyle="1" w:styleId="NumberingSymbols">
    <w:name w:val="Numbering Symbols"/>
    <w:rsid w:val="000C177A"/>
  </w:style>
  <w:style w:type="paragraph" w:customStyle="1" w:styleId="Heading">
    <w:name w:val="Heading"/>
    <w:basedOn w:val="Normal"/>
    <w:next w:val="BodyText"/>
    <w:rsid w:val="000C177A"/>
    <w:pPr>
      <w:keepNext/>
      <w:spacing w:before="240" w:after="120"/>
    </w:pPr>
    <w:rPr>
      <w:rFonts w:ascii="Arial" w:eastAsia="MS Mincho" w:hAnsi="Arial" w:cs="Tahoma"/>
      <w:sz w:val="28"/>
      <w:szCs w:val="28"/>
    </w:rPr>
  </w:style>
  <w:style w:type="paragraph" w:styleId="BodyText">
    <w:name w:val="Body Text"/>
    <w:basedOn w:val="Normal"/>
    <w:rsid w:val="000C177A"/>
    <w:pPr>
      <w:spacing w:after="120"/>
    </w:pPr>
  </w:style>
  <w:style w:type="paragraph" w:styleId="List">
    <w:name w:val="List"/>
    <w:basedOn w:val="BodyText"/>
    <w:rsid w:val="000C177A"/>
    <w:rPr>
      <w:rFonts w:cs="Tahoma"/>
    </w:rPr>
  </w:style>
  <w:style w:type="paragraph" w:styleId="Caption">
    <w:name w:val="caption"/>
    <w:basedOn w:val="Normal"/>
    <w:qFormat/>
    <w:rsid w:val="000C177A"/>
    <w:pPr>
      <w:suppressLineNumbers/>
      <w:spacing w:before="120" w:after="120"/>
    </w:pPr>
    <w:rPr>
      <w:rFonts w:cs="Tahoma"/>
      <w:i/>
      <w:iCs/>
    </w:rPr>
  </w:style>
  <w:style w:type="paragraph" w:customStyle="1" w:styleId="Index">
    <w:name w:val="Index"/>
    <w:basedOn w:val="Normal"/>
    <w:rsid w:val="000C177A"/>
    <w:pPr>
      <w:suppressLineNumbers/>
    </w:pPr>
    <w:rPr>
      <w:rFonts w:cs="Tahoma"/>
    </w:rPr>
  </w:style>
  <w:style w:type="paragraph" w:customStyle="1" w:styleId="TableContents">
    <w:name w:val="Table Contents"/>
    <w:basedOn w:val="Normal"/>
    <w:rsid w:val="000C177A"/>
    <w:pPr>
      <w:suppressLineNumbers/>
    </w:pPr>
  </w:style>
  <w:style w:type="paragraph" w:styleId="BodyTextIndent">
    <w:name w:val="Body Text Indent"/>
    <w:basedOn w:val="Normal"/>
    <w:rsid w:val="000C177A"/>
    <w:pPr>
      <w:overflowPunct w:val="0"/>
      <w:autoSpaceDE w:val="0"/>
      <w:spacing w:after="120"/>
      <w:ind w:left="283"/>
    </w:pPr>
    <w:rPr>
      <w:b/>
      <w:sz w:val="28"/>
      <w:szCs w:val="20"/>
      <w:u w:val="single"/>
    </w:rPr>
  </w:style>
  <w:style w:type="paragraph" w:customStyle="1" w:styleId="TableHeading">
    <w:name w:val="Table Heading"/>
    <w:basedOn w:val="TableContents"/>
    <w:rsid w:val="000C177A"/>
    <w:pPr>
      <w:jc w:val="center"/>
    </w:pPr>
    <w:rPr>
      <w:b/>
      <w:bCs/>
    </w:rPr>
  </w:style>
  <w:style w:type="paragraph" w:styleId="BalloonText">
    <w:name w:val="Balloon Text"/>
    <w:basedOn w:val="Normal"/>
    <w:semiHidden/>
    <w:rsid w:val="00D81F79"/>
    <w:rPr>
      <w:rFonts w:ascii="Tahoma" w:hAnsi="Tahoma" w:cs="Tahoma"/>
      <w:sz w:val="16"/>
      <w:szCs w:val="16"/>
    </w:rPr>
  </w:style>
  <w:style w:type="table" w:styleId="TableGrid">
    <w:name w:val="Table Grid"/>
    <w:basedOn w:val="TableNormal"/>
    <w:rsid w:val="0063337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93565"/>
    <w:pPr>
      <w:tabs>
        <w:tab w:val="center" w:pos="4320"/>
        <w:tab w:val="right" w:pos="8640"/>
      </w:tabs>
    </w:pPr>
  </w:style>
  <w:style w:type="character" w:customStyle="1" w:styleId="HeaderChar">
    <w:name w:val="Header Char"/>
    <w:link w:val="Header"/>
    <w:rsid w:val="00793565"/>
    <w:rPr>
      <w:rFonts w:eastAsia="Arial Unicode MS"/>
      <w:kern w:val="1"/>
      <w:sz w:val="24"/>
      <w:szCs w:val="24"/>
    </w:rPr>
  </w:style>
  <w:style w:type="paragraph" w:styleId="Footer">
    <w:name w:val="footer"/>
    <w:basedOn w:val="Normal"/>
    <w:link w:val="FooterChar"/>
    <w:rsid w:val="00793565"/>
    <w:pPr>
      <w:tabs>
        <w:tab w:val="center" w:pos="4320"/>
        <w:tab w:val="right" w:pos="8640"/>
      </w:tabs>
    </w:pPr>
  </w:style>
  <w:style w:type="character" w:customStyle="1" w:styleId="FooterChar">
    <w:name w:val="Footer Char"/>
    <w:link w:val="Footer"/>
    <w:rsid w:val="00793565"/>
    <w:rPr>
      <w:rFonts w:eastAsia="Arial Unicode MS"/>
      <w:kern w:val="1"/>
      <w:sz w:val="24"/>
      <w:szCs w:val="24"/>
    </w:rPr>
  </w:style>
  <w:style w:type="character" w:styleId="FollowedHyperlink">
    <w:name w:val="FollowedHyperlink"/>
    <w:rsid w:val="000523E3"/>
    <w:rPr>
      <w:color w:val="800080"/>
      <w:u w:val="single"/>
    </w:rPr>
  </w:style>
  <w:style w:type="character" w:customStyle="1" w:styleId="UnresolvedMention1">
    <w:name w:val="Unresolved Mention1"/>
    <w:basedOn w:val="DefaultParagraphFont"/>
    <w:uiPriority w:val="99"/>
    <w:semiHidden/>
    <w:unhideWhenUsed/>
    <w:rsid w:val="00E27BDE"/>
    <w:rPr>
      <w:color w:val="808080"/>
      <w:shd w:val="clear" w:color="auto" w:fill="E6E6E6"/>
    </w:rPr>
  </w:style>
  <w:style w:type="character" w:customStyle="1" w:styleId="UnresolvedMention2">
    <w:name w:val="Unresolved Mention2"/>
    <w:basedOn w:val="DefaultParagraphFont"/>
    <w:uiPriority w:val="99"/>
    <w:semiHidden/>
    <w:unhideWhenUsed/>
    <w:rsid w:val="006A5BF8"/>
    <w:rPr>
      <w:color w:val="605E5C"/>
      <w:shd w:val="clear" w:color="auto" w:fill="E1DFDD"/>
    </w:rPr>
  </w:style>
  <w:style w:type="character" w:styleId="UnresolvedMention">
    <w:name w:val="Unresolved Mention"/>
    <w:basedOn w:val="DefaultParagraphFont"/>
    <w:uiPriority w:val="99"/>
    <w:semiHidden/>
    <w:unhideWhenUsed/>
    <w:rsid w:val="004E0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50510">
      <w:bodyDiv w:val="1"/>
      <w:marLeft w:val="0"/>
      <w:marRight w:val="0"/>
      <w:marTop w:val="0"/>
      <w:marBottom w:val="0"/>
      <w:divBdr>
        <w:top w:val="none" w:sz="0" w:space="0" w:color="auto"/>
        <w:left w:val="none" w:sz="0" w:space="0" w:color="auto"/>
        <w:bottom w:val="none" w:sz="0" w:space="0" w:color="auto"/>
        <w:right w:val="none" w:sz="0" w:space="0" w:color="auto"/>
      </w:divBdr>
    </w:div>
    <w:div w:id="529802269">
      <w:bodyDiv w:val="1"/>
      <w:marLeft w:val="0"/>
      <w:marRight w:val="0"/>
      <w:marTop w:val="0"/>
      <w:marBottom w:val="0"/>
      <w:divBdr>
        <w:top w:val="none" w:sz="0" w:space="0" w:color="auto"/>
        <w:left w:val="none" w:sz="0" w:space="0" w:color="auto"/>
        <w:bottom w:val="none" w:sz="0" w:space="0" w:color="auto"/>
        <w:right w:val="none" w:sz="0" w:space="0" w:color="auto"/>
      </w:divBdr>
    </w:div>
    <w:div w:id="714353747">
      <w:bodyDiv w:val="1"/>
      <w:marLeft w:val="0"/>
      <w:marRight w:val="0"/>
      <w:marTop w:val="0"/>
      <w:marBottom w:val="0"/>
      <w:divBdr>
        <w:top w:val="none" w:sz="0" w:space="0" w:color="auto"/>
        <w:left w:val="none" w:sz="0" w:space="0" w:color="auto"/>
        <w:bottom w:val="none" w:sz="0" w:space="0" w:color="auto"/>
        <w:right w:val="none" w:sz="0" w:space="0" w:color="auto"/>
      </w:divBdr>
    </w:div>
    <w:div w:id="757482901">
      <w:bodyDiv w:val="1"/>
      <w:marLeft w:val="0"/>
      <w:marRight w:val="0"/>
      <w:marTop w:val="0"/>
      <w:marBottom w:val="0"/>
      <w:divBdr>
        <w:top w:val="none" w:sz="0" w:space="0" w:color="auto"/>
        <w:left w:val="none" w:sz="0" w:space="0" w:color="auto"/>
        <w:bottom w:val="none" w:sz="0" w:space="0" w:color="auto"/>
        <w:right w:val="none" w:sz="0" w:space="0" w:color="auto"/>
      </w:divBdr>
    </w:div>
    <w:div w:id="887301211">
      <w:bodyDiv w:val="1"/>
      <w:marLeft w:val="0"/>
      <w:marRight w:val="0"/>
      <w:marTop w:val="0"/>
      <w:marBottom w:val="0"/>
      <w:divBdr>
        <w:top w:val="none" w:sz="0" w:space="0" w:color="auto"/>
        <w:left w:val="none" w:sz="0" w:space="0" w:color="auto"/>
        <w:bottom w:val="none" w:sz="0" w:space="0" w:color="auto"/>
        <w:right w:val="none" w:sz="0" w:space="0" w:color="auto"/>
      </w:divBdr>
    </w:div>
    <w:div w:id="947086122">
      <w:bodyDiv w:val="1"/>
      <w:marLeft w:val="0"/>
      <w:marRight w:val="0"/>
      <w:marTop w:val="0"/>
      <w:marBottom w:val="0"/>
      <w:divBdr>
        <w:top w:val="none" w:sz="0" w:space="0" w:color="auto"/>
        <w:left w:val="none" w:sz="0" w:space="0" w:color="auto"/>
        <w:bottom w:val="none" w:sz="0" w:space="0" w:color="auto"/>
        <w:right w:val="none" w:sz="0" w:space="0" w:color="auto"/>
      </w:divBdr>
    </w:div>
    <w:div w:id="957298955">
      <w:bodyDiv w:val="1"/>
      <w:marLeft w:val="0"/>
      <w:marRight w:val="0"/>
      <w:marTop w:val="0"/>
      <w:marBottom w:val="0"/>
      <w:divBdr>
        <w:top w:val="none" w:sz="0" w:space="0" w:color="auto"/>
        <w:left w:val="none" w:sz="0" w:space="0" w:color="auto"/>
        <w:bottom w:val="none" w:sz="0" w:space="0" w:color="auto"/>
        <w:right w:val="none" w:sz="0" w:space="0" w:color="auto"/>
      </w:divBdr>
    </w:div>
    <w:div w:id="1045180870">
      <w:bodyDiv w:val="1"/>
      <w:marLeft w:val="0"/>
      <w:marRight w:val="0"/>
      <w:marTop w:val="0"/>
      <w:marBottom w:val="0"/>
      <w:divBdr>
        <w:top w:val="none" w:sz="0" w:space="0" w:color="auto"/>
        <w:left w:val="none" w:sz="0" w:space="0" w:color="auto"/>
        <w:bottom w:val="none" w:sz="0" w:space="0" w:color="auto"/>
        <w:right w:val="none" w:sz="0" w:space="0" w:color="auto"/>
      </w:divBdr>
    </w:div>
    <w:div w:id="1292636242">
      <w:bodyDiv w:val="1"/>
      <w:marLeft w:val="0"/>
      <w:marRight w:val="0"/>
      <w:marTop w:val="0"/>
      <w:marBottom w:val="0"/>
      <w:divBdr>
        <w:top w:val="none" w:sz="0" w:space="0" w:color="auto"/>
        <w:left w:val="none" w:sz="0" w:space="0" w:color="auto"/>
        <w:bottom w:val="none" w:sz="0" w:space="0" w:color="auto"/>
        <w:right w:val="none" w:sz="0" w:space="0" w:color="auto"/>
      </w:divBdr>
    </w:div>
    <w:div w:id="1343630509">
      <w:bodyDiv w:val="1"/>
      <w:marLeft w:val="0"/>
      <w:marRight w:val="0"/>
      <w:marTop w:val="0"/>
      <w:marBottom w:val="0"/>
      <w:divBdr>
        <w:top w:val="none" w:sz="0" w:space="0" w:color="auto"/>
        <w:left w:val="none" w:sz="0" w:space="0" w:color="auto"/>
        <w:bottom w:val="none" w:sz="0" w:space="0" w:color="auto"/>
        <w:right w:val="none" w:sz="0" w:space="0" w:color="auto"/>
      </w:divBdr>
    </w:div>
    <w:div w:id="1362440221">
      <w:bodyDiv w:val="1"/>
      <w:marLeft w:val="0"/>
      <w:marRight w:val="0"/>
      <w:marTop w:val="0"/>
      <w:marBottom w:val="0"/>
      <w:divBdr>
        <w:top w:val="none" w:sz="0" w:space="0" w:color="auto"/>
        <w:left w:val="none" w:sz="0" w:space="0" w:color="auto"/>
        <w:bottom w:val="none" w:sz="0" w:space="0" w:color="auto"/>
        <w:right w:val="none" w:sz="0" w:space="0" w:color="auto"/>
      </w:divBdr>
    </w:div>
    <w:div w:id="1447499521">
      <w:bodyDiv w:val="1"/>
      <w:marLeft w:val="0"/>
      <w:marRight w:val="0"/>
      <w:marTop w:val="0"/>
      <w:marBottom w:val="0"/>
      <w:divBdr>
        <w:top w:val="none" w:sz="0" w:space="0" w:color="auto"/>
        <w:left w:val="none" w:sz="0" w:space="0" w:color="auto"/>
        <w:bottom w:val="none" w:sz="0" w:space="0" w:color="auto"/>
        <w:right w:val="none" w:sz="0" w:space="0" w:color="auto"/>
      </w:divBdr>
    </w:div>
    <w:div w:id="1510680193">
      <w:bodyDiv w:val="1"/>
      <w:marLeft w:val="0"/>
      <w:marRight w:val="0"/>
      <w:marTop w:val="0"/>
      <w:marBottom w:val="0"/>
      <w:divBdr>
        <w:top w:val="none" w:sz="0" w:space="0" w:color="auto"/>
        <w:left w:val="none" w:sz="0" w:space="0" w:color="auto"/>
        <w:bottom w:val="none" w:sz="0" w:space="0" w:color="auto"/>
        <w:right w:val="none" w:sz="0" w:space="0" w:color="auto"/>
      </w:divBdr>
    </w:div>
    <w:div w:id="1561793181">
      <w:bodyDiv w:val="1"/>
      <w:marLeft w:val="0"/>
      <w:marRight w:val="0"/>
      <w:marTop w:val="0"/>
      <w:marBottom w:val="0"/>
      <w:divBdr>
        <w:top w:val="none" w:sz="0" w:space="0" w:color="auto"/>
        <w:left w:val="none" w:sz="0" w:space="0" w:color="auto"/>
        <w:bottom w:val="none" w:sz="0" w:space="0" w:color="auto"/>
        <w:right w:val="none" w:sz="0" w:space="0" w:color="auto"/>
      </w:divBdr>
    </w:div>
    <w:div w:id="1609116925">
      <w:bodyDiv w:val="1"/>
      <w:marLeft w:val="0"/>
      <w:marRight w:val="0"/>
      <w:marTop w:val="0"/>
      <w:marBottom w:val="0"/>
      <w:divBdr>
        <w:top w:val="none" w:sz="0" w:space="0" w:color="auto"/>
        <w:left w:val="none" w:sz="0" w:space="0" w:color="auto"/>
        <w:bottom w:val="none" w:sz="0" w:space="0" w:color="auto"/>
        <w:right w:val="none" w:sz="0" w:space="0" w:color="auto"/>
      </w:divBdr>
    </w:div>
    <w:div w:id="1652518844">
      <w:bodyDiv w:val="1"/>
      <w:marLeft w:val="0"/>
      <w:marRight w:val="0"/>
      <w:marTop w:val="0"/>
      <w:marBottom w:val="0"/>
      <w:divBdr>
        <w:top w:val="none" w:sz="0" w:space="0" w:color="auto"/>
        <w:left w:val="none" w:sz="0" w:space="0" w:color="auto"/>
        <w:bottom w:val="none" w:sz="0" w:space="0" w:color="auto"/>
        <w:right w:val="none" w:sz="0" w:space="0" w:color="auto"/>
      </w:divBdr>
    </w:div>
    <w:div w:id="1796371007">
      <w:bodyDiv w:val="1"/>
      <w:marLeft w:val="0"/>
      <w:marRight w:val="0"/>
      <w:marTop w:val="0"/>
      <w:marBottom w:val="0"/>
      <w:divBdr>
        <w:top w:val="none" w:sz="0" w:space="0" w:color="auto"/>
        <w:left w:val="none" w:sz="0" w:space="0" w:color="auto"/>
        <w:bottom w:val="none" w:sz="0" w:space="0" w:color="auto"/>
        <w:right w:val="none" w:sz="0" w:space="0" w:color="auto"/>
      </w:divBdr>
    </w:div>
    <w:div w:id="1807820470">
      <w:bodyDiv w:val="1"/>
      <w:marLeft w:val="0"/>
      <w:marRight w:val="0"/>
      <w:marTop w:val="0"/>
      <w:marBottom w:val="0"/>
      <w:divBdr>
        <w:top w:val="none" w:sz="0" w:space="0" w:color="auto"/>
        <w:left w:val="none" w:sz="0" w:space="0" w:color="auto"/>
        <w:bottom w:val="none" w:sz="0" w:space="0" w:color="auto"/>
        <w:right w:val="none" w:sz="0" w:space="0" w:color="auto"/>
      </w:divBdr>
    </w:div>
    <w:div w:id="1816530582">
      <w:bodyDiv w:val="1"/>
      <w:marLeft w:val="0"/>
      <w:marRight w:val="0"/>
      <w:marTop w:val="0"/>
      <w:marBottom w:val="0"/>
      <w:divBdr>
        <w:top w:val="none" w:sz="0" w:space="0" w:color="auto"/>
        <w:left w:val="none" w:sz="0" w:space="0" w:color="auto"/>
        <w:bottom w:val="none" w:sz="0" w:space="0" w:color="auto"/>
        <w:right w:val="none" w:sz="0" w:space="0" w:color="auto"/>
      </w:divBdr>
    </w:div>
    <w:div w:id="1929582603">
      <w:bodyDiv w:val="1"/>
      <w:marLeft w:val="0"/>
      <w:marRight w:val="0"/>
      <w:marTop w:val="0"/>
      <w:marBottom w:val="0"/>
      <w:divBdr>
        <w:top w:val="none" w:sz="0" w:space="0" w:color="auto"/>
        <w:left w:val="none" w:sz="0" w:space="0" w:color="auto"/>
        <w:bottom w:val="none" w:sz="0" w:space="0" w:color="auto"/>
        <w:right w:val="none" w:sz="0" w:space="0" w:color="auto"/>
      </w:divBdr>
    </w:div>
    <w:div w:id="2072655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www.irishtabletennis.com" TargetMode="External"/><Relationship Id="rId3" Type="http://schemas.openxmlformats.org/officeDocument/2006/relationships/settings" Target="settings.xml"/><Relationship Id="rId21" Type="http://schemas.openxmlformats.org/officeDocument/2006/relationships/hyperlink" Target="http://www.beechlawnhotel.com"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s://tti.justgo.com/Account.mvc/Logi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ventbrite.co.uk/e/the-robinsons-ice-cream-ulster-open-table-tennis-championships-2022-tickets-439975808487" TargetMode="External"/><Relationship Id="rId20" Type="http://schemas.openxmlformats.org/officeDocument/2006/relationships/hyperlink" Target="http://www.discovernorthernireland.com/Accommodation-in-Lisburn-T1101-L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www.premierinn.com" TargetMode="External"/><Relationship Id="rId10" Type="http://schemas.openxmlformats.org/officeDocument/2006/relationships/header" Target="header2.xml"/><Relationship Id="rId19" Type="http://schemas.openxmlformats.org/officeDocument/2006/relationships/hyperlink" Target="http://www.irishtabletennis.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balmoralhotelbelfa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Omagh</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Ulster</dc:creator>
  <cp:lastModifiedBy>Molly Brown</cp:lastModifiedBy>
  <cp:revision>6</cp:revision>
  <cp:lastPrinted>2016-10-21T13:31:00Z</cp:lastPrinted>
  <dcterms:created xsi:type="dcterms:W3CDTF">2024-10-01T08:43:00Z</dcterms:created>
  <dcterms:modified xsi:type="dcterms:W3CDTF">2024-10-17T17:34:00Z</dcterms:modified>
</cp:coreProperties>
</file>